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6A8" w:rsidRPr="0042749F" w:rsidRDefault="0042749F">
      <w:pPr>
        <w:rPr>
          <w:b/>
          <w:sz w:val="28"/>
        </w:rPr>
      </w:pPr>
      <w:r w:rsidRPr="0042749F">
        <w:rPr>
          <w:b/>
          <w:sz w:val="28"/>
        </w:rPr>
        <w:t>Exempel</w:t>
      </w:r>
      <w:r w:rsidR="00EA204C" w:rsidRPr="0042749F">
        <w:rPr>
          <w:b/>
          <w:sz w:val="28"/>
        </w:rPr>
        <w:t xml:space="preserve"> på agenda</w:t>
      </w:r>
      <w:r w:rsidRPr="0042749F">
        <w:rPr>
          <w:b/>
          <w:sz w:val="28"/>
        </w:rPr>
        <w:t>punkt</w:t>
      </w:r>
      <w:bookmarkStart w:id="0" w:name="_GoBack"/>
      <w:bookmarkEnd w:id="0"/>
      <w:r w:rsidRPr="0042749F">
        <w:rPr>
          <w:b/>
          <w:sz w:val="28"/>
        </w:rPr>
        <w:t xml:space="preserve">er </w:t>
      </w:r>
      <w:r w:rsidR="00EA204C" w:rsidRPr="0042749F">
        <w:rPr>
          <w:b/>
          <w:sz w:val="28"/>
        </w:rPr>
        <w:t>för startmötet</w:t>
      </w:r>
    </w:p>
    <w:p w:rsidR="00EA204C" w:rsidRPr="001C043C" w:rsidRDefault="00EA204C" w:rsidP="00EA204C">
      <w:pPr>
        <w:pStyle w:val="Liststycke"/>
        <w:numPr>
          <w:ilvl w:val="0"/>
          <w:numId w:val="1"/>
        </w:numPr>
        <w:spacing w:after="0" w:line="290" w:lineRule="atLeast"/>
        <w:ind w:hanging="357"/>
        <w:rPr>
          <w:rFonts w:ascii="Georgia" w:hAnsi="Georgia"/>
          <w:b/>
          <w:sz w:val="21"/>
          <w:szCs w:val="21"/>
        </w:rPr>
      </w:pPr>
      <w:r w:rsidRPr="001C043C">
        <w:rPr>
          <w:rFonts w:ascii="Georgia" w:hAnsi="Georgia"/>
          <w:b/>
          <w:sz w:val="21"/>
          <w:szCs w:val="21"/>
        </w:rPr>
        <w:t>Allmänt om övningen</w:t>
      </w:r>
    </w:p>
    <w:p w:rsidR="00EA204C" w:rsidRPr="001C043C" w:rsidRDefault="00EA204C" w:rsidP="00EA204C">
      <w:pPr>
        <w:pStyle w:val="Liststycke"/>
        <w:numPr>
          <w:ilvl w:val="1"/>
          <w:numId w:val="1"/>
        </w:numPr>
        <w:spacing w:after="0" w:line="290" w:lineRule="atLeast"/>
        <w:ind w:hanging="357"/>
        <w:rPr>
          <w:rFonts w:ascii="Georgia" w:hAnsi="Georgia"/>
          <w:sz w:val="21"/>
          <w:szCs w:val="21"/>
        </w:rPr>
      </w:pPr>
      <w:r w:rsidRPr="001C043C">
        <w:rPr>
          <w:rFonts w:ascii="Georgia" w:hAnsi="Georgia"/>
          <w:sz w:val="21"/>
          <w:szCs w:val="21"/>
        </w:rPr>
        <w:t>Övningsledaren hälsar deltagarna välkomna och presenterar uppdraget och övningsledningen.</w:t>
      </w:r>
    </w:p>
    <w:p w:rsidR="00EA204C" w:rsidRPr="001C043C" w:rsidRDefault="005F5B1F" w:rsidP="00EA204C">
      <w:pPr>
        <w:pStyle w:val="Liststycke"/>
        <w:numPr>
          <w:ilvl w:val="1"/>
          <w:numId w:val="1"/>
        </w:numPr>
        <w:spacing w:after="0" w:line="290" w:lineRule="atLeast"/>
        <w:ind w:hanging="357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Deltagarna (a</w:t>
      </w:r>
      <w:r w:rsidR="00EA204C" w:rsidRPr="001C043C">
        <w:rPr>
          <w:rFonts w:ascii="Georgia" w:hAnsi="Georgia"/>
          <w:sz w:val="21"/>
          <w:szCs w:val="21"/>
        </w:rPr>
        <w:t>ktörerna</w:t>
      </w:r>
      <w:r>
        <w:rPr>
          <w:rFonts w:ascii="Georgia" w:hAnsi="Georgia"/>
          <w:sz w:val="21"/>
          <w:szCs w:val="21"/>
        </w:rPr>
        <w:t>)</w:t>
      </w:r>
      <w:r w:rsidR="00EA204C" w:rsidRPr="001C043C">
        <w:rPr>
          <w:rFonts w:ascii="Georgia" w:hAnsi="Georgia"/>
          <w:sz w:val="21"/>
          <w:szCs w:val="21"/>
        </w:rPr>
        <w:t xml:space="preserve"> presenterar si</w:t>
      </w:r>
      <w:r w:rsidR="00EA204C">
        <w:rPr>
          <w:rFonts w:ascii="Georgia" w:hAnsi="Georgia"/>
          <w:sz w:val="21"/>
          <w:szCs w:val="21"/>
        </w:rPr>
        <w:t>g</w:t>
      </w:r>
      <w:r w:rsidR="00EA204C" w:rsidRPr="001C043C">
        <w:rPr>
          <w:rFonts w:ascii="Georgia" w:hAnsi="Georgia"/>
          <w:sz w:val="21"/>
          <w:szCs w:val="21"/>
        </w:rPr>
        <w:t>.</w:t>
      </w:r>
    </w:p>
    <w:p w:rsidR="00EA204C" w:rsidRDefault="00EA204C" w:rsidP="00EA204C">
      <w:pPr>
        <w:pStyle w:val="Liststycke"/>
        <w:numPr>
          <w:ilvl w:val="1"/>
          <w:numId w:val="1"/>
        </w:numPr>
        <w:spacing w:after="0" w:line="290" w:lineRule="atLeast"/>
        <w:ind w:hanging="357"/>
        <w:rPr>
          <w:rFonts w:ascii="Georgia" w:hAnsi="Georgia"/>
          <w:sz w:val="21"/>
          <w:szCs w:val="21"/>
        </w:rPr>
      </w:pPr>
      <w:r w:rsidRPr="001C043C">
        <w:rPr>
          <w:rFonts w:ascii="Georgia" w:hAnsi="Georgia"/>
          <w:sz w:val="21"/>
          <w:szCs w:val="21"/>
        </w:rPr>
        <w:t xml:space="preserve">Övningsledaren presenterar ett förslag till övningsupplägg som </w:t>
      </w:r>
      <w:r w:rsidR="005F5B1F" w:rsidRPr="001C043C">
        <w:rPr>
          <w:rFonts w:ascii="Georgia" w:hAnsi="Georgia"/>
          <w:sz w:val="21"/>
          <w:szCs w:val="21"/>
        </w:rPr>
        <w:t xml:space="preserve">bland annat </w:t>
      </w:r>
      <w:r w:rsidRPr="001C043C">
        <w:rPr>
          <w:rFonts w:ascii="Georgia" w:hAnsi="Georgia"/>
          <w:sz w:val="21"/>
          <w:szCs w:val="21"/>
        </w:rPr>
        <w:t xml:space="preserve">innehåller </w:t>
      </w:r>
      <w:r>
        <w:rPr>
          <w:rFonts w:ascii="Georgia" w:hAnsi="Georgia"/>
          <w:sz w:val="21"/>
          <w:szCs w:val="21"/>
        </w:rPr>
        <w:t xml:space="preserve">förslag till </w:t>
      </w:r>
      <w:r w:rsidRPr="001C043C">
        <w:rPr>
          <w:rFonts w:ascii="Georgia" w:hAnsi="Georgia"/>
          <w:sz w:val="21"/>
          <w:szCs w:val="21"/>
        </w:rPr>
        <w:t xml:space="preserve">övergripande syfte </w:t>
      </w:r>
      <w:r>
        <w:rPr>
          <w:rFonts w:ascii="Georgia" w:hAnsi="Georgia"/>
          <w:sz w:val="21"/>
          <w:szCs w:val="21"/>
        </w:rPr>
        <w:t xml:space="preserve">för </w:t>
      </w:r>
      <w:r w:rsidRPr="001C043C">
        <w:rPr>
          <w:rFonts w:ascii="Georgia" w:hAnsi="Georgia"/>
          <w:sz w:val="21"/>
          <w:szCs w:val="21"/>
        </w:rPr>
        <w:t xml:space="preserve">övningen, inriktning för </w:t>
      </w:r>
      <w:r>
        <w:rPr>
          <w:rFonts w:ascii="Georgia" w:hAnsi="Georgia"/>
          <w:sz w:val="21"/>
          <w:szCs w:val="21"/>
        </w:rPr>
        <w:t>utvärdering och erfarenhetshantering</w:t>
      </w:r>
      <w:r w:rsidRPr="001C043C">
        <w:rPr>
          <w:rFonts w:ascii="Georgia" w:hAnsi="Georgia"/>
          <w:sz w:val="21"/>
          <w:szCs w:val="21"/>
        </w:rPr>
        <w:t xml:space="preserve"> samt den personal och de olika roller som kommer att behövas för att planera, genomföra och utvärdera övningen.</w:t>
      </w:r>
    </w:p>
    <w:p w:rsidR="0042749F" w:rsidRPr="001C043C" w:rsidRDefault="0042749F" w:rsidP="0042749F">
      <w:pPr>
        <w:pStyle w:val="Liststycke"/>
        <w:numPr>
          <w:ilvl w:val="1"/>
          <w:numId w:val="1"/>
        </w:numPr>
        <w:spacing w:after="0" w:line="290" w:lineRule="atLeast"/>
        <w:ind w:hanging="357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Ev. information om informationssäkerhet och sekretess.</w:t>
      </w:r>
    </w:p>
    <w:p w:rsidR="00EA204C" w:rsidRPr="001C043C" w:rsidRDefault="00EA204C" w:rsidP="00EA204C">
      <w:pPr>
        <w:pStyle w:val="Liststycke"/>
        <w:numPr>
          <w:ilvl w:val="1"/>
          <w:numId w:val="1"/>
        </w:numPr>
        <w:spacing w:after="0" w:line="290" w:lineRule="atLeast"/>
        <w:ind w:hanging="357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Övningsledaren gör en g</w:t>
      </w:r>
      <w:r w:rsidRPr="001C043C">
        <w:rPr>
          <w:rFonts w:ascii="Georgia" w:hAnsi="Georgia"/>
          <w:sz w:val="21"/>
          <w:szCs w:val="21"/>
        </w:rPr>
        <w:t xml:space="preserve">enomgång av planeringsprocessen och </w:t>
      </w:r>
      <w:r w:rsidR="005F5B1F">
        <w:rPr>
          <w:rFonts w:ascii="Georgia" w:hAnsi="Georgia"/>
          <w:sz w:val="21"/>
          <w:szCs w:val="21"/>
        </w:rPr>
        <w:t xml:space="preserve">presenterar </w:t>
      </w:r>
      <w:r w:rsidRPr="001C043C">
        <w:rPr>
          <w:rFonts w:ascii="Georgia" w:hAnsi="Georgia"/>
          <w:sz w:val="21"/>
          <w:szCs w:val="21"/>
        </w:rPr>
        <w:t>en tänkt tidsplan.</w:t>
      </w:r>
    </w:p>
    <w:p w:rsidR="00EA204C" w:rsidRPr="001C043C" w:rsidRDefault="00EA204C" w:rsidP="00EA204C">
      <w:pPr>
        <w:pStyle w:val="Liststycke"/>
        <w:numPr>
          <w:ilvl w:val="0"/>
          <w:numId w:val="1"/>
        </w:numPr>
        <w:spacing w:after="0" w:line="290" w:lineRule="atLeast"/>
        <w:ind w:hanging="357"/>
        <w:rPr>
          <w:rFonts w:ascii="Georgia" w:hAnsi="Georgia"/>
          <w:b/>
          <w:sz w:val="21"/>
          <w:szCs w:val="21"/>
        </w:rPr>
      </w:pPr>
      <w:r w:rsidRPr="001C043C">
        <w:rPr>
          <w:rFonts w:ascii="Georgia" w:hAnsi="Georgia"/>
          <w:b/>
          <w:sz w:val="21"/>
          <w:szCs w:val="21"/>
        </w:rPr>
        <w:t>Fördjupning kring utvärdering av övningen</w:t>
      </w:r>
    </w:p>
    <w:p w:rsidR="00EA204C" w:rsidRPr="00D47A5C" w:rsidRDefault="00EA204C" w:rsidP="00EA204C">
      <w:pPr>
        <w:pStyle w:val="Liststycke"/>
        <w:numPr>
          <w:ilvl w:val="1"/>
          <w:numId w:val="1"/>
        </w:numPr>
        <w:spacing w:after="0" w:line="290" w:lineRule="atLeast"/>
        <w:ind w:hanging="357"/>
        <w:rPr>
          <w:rFonts w:ascii="Georgia" w:hAnsi="Georgia"/>
          <w:sz w:val="21"/>
          <w:szCs w:val="21"/>
        </w:rPr>
      </w:pPr>
      <w:r w:rsidRPr="001C043C">
        <w:rPr>
          <w:rFonts w:ascii="Georgia" w:hAnsi="Georgia"/>
          <w:sz w:val="21"/>
          <w:szCs w:val="21"/>
        </w:rPr>
        <w:t xml:space="preserve">Utvärderingsledaren presenterar något mer fördjupat om </w:t>
      </w:r>
      <w:r w:rsidRPr="00D47A5C">
        <w:rPr>
          <w:rFonts w:ascii="Georgia" w:hAnsi="Georgia"/>
          <w:sz w:val="21"/>
          <w:szCs w:val="21"/>
        </w:rPr>
        <w:t>utvärderingen</w:t>
      </w:r>
      <w:r>
        <w:rPr>
          <w:rFonts w:ascii="Georgia" w:hAnsi="Georgia"/>
          <w:sz w:val="21"/>
          <w:szCs w:val="21"/>
        </w:rPr>
        <w:t xml:space="preserve"> av övningen</w:t>
      </w:r>
      <w:r w:rsidRPr="00D47A5C">
        <w:rPr>
          <w:rFonts w:ascii="Georgia" w:hAnsi="Georgia"/>
          <w:sz w:val="21"/>
          <w:szCs w:val="21"/>
        </w:rPr>
        <w:t>. Vad kan förväntas av övningsledningen och vad förväntas av de deltagande organisationerna i övergripande ordalag dvs. skillnaden mellan den aktörsgemensamma o</w:t>
      </w:r>
      <w:r>
        <w:rPr>
          <w:rFonts w:ascii="Georgia" w:hAnsi="Georgia"/>
          <w:sz w:val="21"/>
          <w:szCs w:val="21"/>
        </w:rPr>
        <w:t>ch de aktörsspecifika</w:t>
      </w:r>
      <w:r w:rsidRPr="00D47A5C">
        <w:rPr>
          <w:rFonts w:ascii="Georgia" w:hAnsi="Georgia"/>
          <w:sz w:val="21"/>
          <w:szCs w:val="21"/>
        </w:rPr>
        <w:t xml:space="preserve"> utvärdering</w:t>
      </w:r>
      <w:r w:rsidR="005F5B1F">
        <w:rPr>
          <w:rFonts w:ascii="Georgia" w:hAnsi="Georgia"/>
          <w:sz w:val="21"/>
          <w:szCs w:val="21"/>
        </w:rPr>
        <w:t>arna</w:t>
      </w:r>
      <w:r w:rsidRPr="00D47A5C">
        <w:rPr>
          <w:rFonts w:ascii="Georgia" w:hAnsi="Georgia"/>
          <w:sz w:val="21"/>
          <w:szCs w:val="21"/>
        </w:rPr>
        <w:t>. Gärna en fördjupning kring innehåll och förväntningar</w:t>
      </w:r>
      <w:r>
        <w:rPr>
          <w:rFonts w:ascii="Georgia" w:hAnsi="Georgia"/>
          <w:sz w:val="21"/>
          <w:szCs w:val="21"/>
        </w:rPr>
        <w:t>,</w:t>
      </w:r>
      <w:r w:rsidRPr="00D47A5C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att aktörerna även behöver ta fram en egen utvärderingsrapport och en egen åtgärdsplan, </w:t>
      </w:r>
      <w:r w:rsidRPr="00D47A5C">
        <w:rPr>
          <w:rFonts w:ascii="Georgia" w:hAnsi="Georgia"/>
          <w:sz w:val="21"/>
          <w:szCs w:val="21"/>
        </w:rPr>
        <w:t>nivå på resultatet och frågor kring sekretess</w:t>
      </w:r>
      <w:r w:rsidR="00B7599F">
        <w:rPr>
          <w:rFonts w:ascii="Georgia" w:hAnsi="Georgia"/>
          <w:sz w:val="21"/>
          <w:szCs w:val="21"/>
        </w:rPr>
        <w:t>.</w:t>
      </w:r>
    </w:p>
    <w:p w:rsidR="00EA204C" w:rsidRPr="00D47A5C" w:rsidRDefault="00B7599F" w:rsidP="00EA204C">
      <w:pPr>
        <w:pStyle w:val="Liststycke"/>
        <w:numPr>
          <w:ilvl w:val="1"/>
          <w:numId w:val="1"/>
        </w:numPr>
        <w:spacing w:after="0" w:line="290" w:lineRule="atLeast"/>
        <w:ind w:hanging="357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Utvärderingsledaren ger information kring när och hur de lokala utvärderarna ska väljas</w:t>
      </w:r>
      <w:r w:rsidR="00EA204C" w:rsidRPr="00D47A5C">
        <w:rPr>
          <w:rFonts w:ascii="Georgia" w:hAnsi="Georgia"/>
          <w:sz w:val="21"/>
          <w:szCs w:val="21"/>
        </w:rPr>
        <w:t>.</w:t>
      </w:r>
    </w:p>
    <w:p w:rsidR="00EA204C" w:rsidRPr="001C043C" w:rsidRDefault="00EA204C" w:rsidP="00EA204C">
      <w:pPr>
        <w:pStyle w:val="Liststycke"/>
        <w:numPr>
          <w:ilvl w:val="1"/>
          <w:numId w:val="1"/>
        </w:numPr>
        <w:spacing w:after="0" w:line="290" w:lineRule="atLeast"/>
        <w:ind w:hanging="357"/>
        <w:rPr>
          <w:rFonts w:ascii="Georgia" w:hAnsi="Georgia"/>
          <w:sz w:val="21"/>
          <w:szCs w:val="21"/>
        </w:rPr>
      </w:pPr>
      <w:r w:rsidRPr="00D47A5C">
        <w:rPr>
          <w:rFonts w:ascii="Georgia" w:hAnsi="Georgia"/>
          <w:sz w:val="21"/>
          <w:szCs w:val="21"/>
        </w:rPr>
        <w:t>Här kan med fördel någon slags aktivitet göras. Till exempel att deltagarna ges möjlighet att reflektera över övningens övergripande syfte</w:t>
      </w:r>
      <w:r>
        <w:rPr>
          <w:rFonts w:ascii="Georgia" w:hAnsi="Georgia"/>
          <w:sz w:val="21"/>
          <w:szCs w:val="21"/>
        </w:rPr>
        <w:t xml:space="preserve"> o</w:t>
      </w:r>
      <w:r w:rsidRPr="00D47A5C">
        <w:rPr>
          <w:rFonts w:ascii="Georgia" w:hAnsi="Georgia"/>
          <w:sz w:val="21"/>
          <w:szCs w:val="21"/>
        </w:rPr>
        <w:t xml:space="preserve">ch/eller </w:t>
      </w:r>
      <w:r>
        <w:rPr>
          <w:rFonts w:ascii="Georgia" w:hAnsi="Georgia"/>
          <w:sz w:val="21"/>
          <w:szCs w:val="21"/>
        </w:rPr>
        <w:t>kring utvärderingen</w:t>
      </w:r>
      <w:r w:rsidRPr="00D47A5C">
        <w:rPr>
          <w:rFonts w:ascii="Georgia" w:hAnsi="Georgia"/>
          <w:sz w:val="21"/>
          <w:szCs w:val="21"/>
        </w:rPr>
        <w:t>. Detta kan göras som diskussion i en</w:t>
      </w:r>
      <w:r w:rsidRPr="001C043C">
        <w:rPr>
          <w:rFonts w:ascii="Georgia" w:hAnsi="Georgia"/>
          <w:sz w:val="21"/>
          <w:szCs w:val="21"/>
        </w:rPr>
        <w:t xml:space="preserve"> gruppaktivitet eller genom att låta deltagarna skriva ner och lämna in sina reflektioner.</w:t>
      </w:r>
    </w:p>
    <w:p w:rsidR="00EA204C" w:rsidRPr="001C043C" w:rsidRDefault="00EA204C" w:rsidP="00EA204C">
      <w:pPr>
        <w:pStyle w:val="Liststycke"/>
        <w:numPr>
          <w:ilvl w:val="0"/>
          <w:numId w:val="1"/>
        </w:numPr>
        <w:spacing w:after="0" w:line="290" w:lineRule="atLeast"/>
        <w:ind w:hanging="357"/>
        <w:rPr>
          <w:rFonts w:ascii="Georgia" w:hAnsi="Georgia"/>
          <w:sz w:val="21"/>
          <w:szCs w:val="21"/>
        </w:rPr>
      </w:pPr>
      <w:r w:rsidRPr="001C043C">
        <w:rPr>
          <w:rFonts w:ascii="Georgia" w:hAnsi="Georgia"/>
          <w:b/>
          <w:sz w:val="21"/>
          <w:szCs w:val="21"/>
        </w:rPr>
        <w:t>Övergripande om övningsformat och hur övningen kan genomföras</w:t>
      </w:r>
      <w:r w:rsidRPr="001C043C">
        <w:rPr>
          <w:rFonts w:ascii="Georgia" w:hAnsi="Georgia"/>
          <w:sz w:val="21"/>
          <w:szCs w:val="21"/>
        </w:rPr>
        <w:t xml:space="preserve"> (v</w:t>
      </w:r>
      <w:r w:rsidR="0042749F">
        <w:rPr>
          <w:rFonts w:ascii="Georgia" w:hAnsi="Georgia"/>
          <w:sz w:val="21"/>
          <w:szCs w:val="21"/>
        </w:rPr>
        <w:t>iktigt att betona att mycket av</w:t>
      </w:r>
      <w:r w:rsidRPr="001C043C">
        <w:rPr>
          <w:rFonts w:ascii="Georgia" w:hAnsi="Georgia"/>
          <w:sz w:val="21"/>
          <w:szCs w:val="21"/>
        </w:rPr>
        <w:t xml:space="preserve"> detta inte ska planeras förrän man har kommit längre i målarbetet).</w:t>
      </w:r>
    </w:p>
    <w:p w:rsidR="00EA204C" w:rsidRPr="001C043C" w:rsidRDefault="00EA204C" w:rsidP="00EA204C">
      <w:pPr>
        <w:pStyle w:val="Liststycke"/>
        <w:numPr>
          <w:ilvl w:val="0"/>
          <w:numId w:val="1"/>
        </w:numPr>
        <w:spacing w:after="0" w:line="290" w:lineRule="atLeast"/>
        <w:ind w:hanging="357"/>
        <w:rPr>
          <w:rFonts w:ascii="Georgia" w:hAnsi="Georgia"/>
          <w:sz w:val="21"/>
          <w:szCs w:val="21"/>
        </w:rPr>
      </w:pPr>
      <w:r w:rsidRPr="001C043C">
        <w:rPr>
          <w:rFonts w:ascii="Georgia" w:hAnsi="Georgia"/>
          <w:b/>
          <w:sz w:val="21"/>
          <w:szCs w:val="21"/>
        </w:rPr>
        <w:t>Övergripande om scenarioarbetet och hur det kommer att ske</w:t>
      </w:r>
      <w:r w:rsidRPr="001C043C">
        <w:rPr>
          <w:rFonts w:ascii="Georgia" w:hAnsi="Georgia"/>
          <w:sz w:val="21"/>
          <w:szCs w:val="21"/>
        </w:rPr>
        <w:t xml:space="preserve"> (v</w:t>
      </w:r>
      <w:r w:rsidR="0042749F">
        <w:rPr>
          <w:rFonts w:ascii="Georgia" w:hAnsi="Georgia"/>
          <w:sz w:val="21"/>
          <w:szCs w:val="21"/>
        </w:rPr>
        <w:t>iktigt att betona att mycket av</w:t>
      </w:r>
      <w:r w:rsidRPr="001C043C">
        <w:rPr>
          <w:rFonts w:ascii="Georgia" w:hAnsi="Georgia"/>
          <w:sz w:val="21"/>
          <w:szCs w:val="21"/>
        </w:rPr>
        <w:t xml:space="preserve"> detta inte ska planeras förrän man har kommit längre i målarbetet).</w:t>
      </w:r>
    </w:p>
    <w:p w:rsidR="00EA204C" w:rsidRPr="001C043C" w:rsidRDefault="00EA204C" w:rsidP="00EA204C">
      <w:pPr>
        <w:pStyle w:val="Liststycke"/>
        <w:numPr>
          <w:ilvl w:val="0"/>
          <w:numId w:val="1"/>
        </w:numPr>
        <w:spacing w:after="0" w:line="290" w:lineRule="atLeast"/>
        <w:ind w:hanging="357"/>
        <w:rPr>
          <w:rFonts w:ascii="Georgia" w:hAnsi="Georgia"/>
          <w:sz w:val="21"/>
          <w:szCs w:val="21"/>
        </w:rPr>
      </w:pPr>
      <w:r w:rsidRPr="001C043C">
        <w:rPr>
          <w:rFonts w:ascii="Georgia" w:hAnsi="Georgia"/>
          <w:b/>
          <w:sz w:val="21"/>
          <w:szCs w:val="21"/>
        </w:rPr>
        <w:t>Fördjupning om erfarenhetshantering och implementering av övningens resultat</w:t>
      </w:r>
      <w:r w:rsidRPr="001C043C">
        <w:rPr>
          <w:rFonts w:ascii="Georgia" w:hAnsi="Georgia"/>
          <w:sz w:val="21"/>
          <w:szCs w:val="21"/>
        </w:rPr>
        <w:t>.</w:t>
      </w:r>
    </w:p>
    <w:p w:rsidR="00EA204C" w:rsidRPr="001C043C" w:rsidRDefault="00EA204C" w:rsidP="00EA204C">
      <w:pPr>
        <w:pStyle w:val="Liststycke"/>
        <w:numPr>
          <w:ilvl w:val="1"/>
          <w:numId w:val="1"/>
        </w:numPr>
        <w:spacing w:after="0" w:line="290" w:lineRule="atLeast"/>
        <w:ind w:hanging="357"/>
        <w:rPr>
          <w:rFonts w:ascii="Georgia" w:hAnsi="Georgia"/>
          <w:sz w:val="21"/>
          <w:szCs w:val="21"/>
        </w:rPr>
      </w:pPr>
      <w:r w:rsidRPr="001C043C">
        <w:rPr>
          <w:rFonts w:ascii="Georgia" w:hAnsi="Georgia"/>
          <w:sz w:val="21"/>
          <w:szCs w:val="21"/>
        </w:rPr>
        <w:t>Här kan med fördel någon slags aktivitet göras. Till exempel att diskutera hur resultatet kommer att tas omhand i den egna organisationen. Diskutera vad som främjar respektive hämmar erfarenhetshantering. Förslag på diskussionsfråga: ”Hur kommer er organisation att hantera utvärderingsresultatet, lärdomarna och erfarenheterna efter övningen?” Diskutera i grupp eller låt deltagarna skriva ner och lämna in sina reflektioner. Beskriv leveranserna utvecklingsområden och åtgärdsplaner</w:t>
      </w:r>
      <w:r>
        <w:rPr>
          <w:rFonts w:ascii="Georgia" w:hAnsi="Georgia"/>
          <w:sz w:val="21"/>
          <w:szCs w:val="21"/>
        </w:rPr>
        <w:t xml:space="preserve"> så att förutsättningar för dessa skapas redan nu</w:t>
      </w:r>
      <w:r w:rsidRPr="001C043C">
        <w:rPr>
          <w:rFonts w:ascii="Georgia" w:hAnsi="Georgia"/>
          <w:sz w:val="21"/>
          <w:szCs w:val="21"/>
        </w:rPr>
        <w:t>.</w:t>
      </w:r>
    </w:p>
    <w:p w:rsidR="00EA204C" w:rsidRPr="001C043C" w:rsidRDefault="00EA204C" w:rsidP="00EA204C">
      <w:pPr>
        <w:pStyle w:val="Liststycke"/>
        <w:numPr>
          <w:ilvl w:val="0"/>
          <w:numId w:val="1"/>
        </w:numPr>
        <w:spacing w:after="0" w:line="290" w:lineRule="atLeast"/>
        <w:ind w:hanging="357"/>
        <w:rPr>
          <w:rFonts w:ascii="Georgia" w:hAnsi="Georgia"/>
          <w:b/>
          <w:sz w:val="21"/>
          <w:szCs w:val="21"/>
        </w:rPr>
      </w:pPr>
      <w:r w:rsidRPr="001C043C">
        <w:rPr>
          <w:rFonts w:ascii="Georgia" w:hAnsi="Georgia"/>
          <w:b/>
          <w:sz w:val="21"/>
          <w:szCs w:val="21"/>
        </w:rPr>
        <w:t>Summering och avslutning.</w:t>
      </w:r>
    </w:p>
    <w:p w:rsidR="00EA204C" w:rsidRPr="00EA204C" w:rsidRDefault="00EA204C">
      <w:pPr>
        <w:rPr>
          <w:b/>
        </w:rPr>
      </w:pPr>
    </w:p>
    <w:sectPr w:rsidR="00EA204C" w:rsidRPr="00EA204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F0F" w:rsidRDefault="003B5F0F" w:rsidP="003B5F0F">
      <w:pPr>
        <w:spacing w:after="0" w:line="240" w:lineRule="auto"/>
      </w:pPr>
      <w:r>
        <w:separator/>
      </w:r>
    </w:p>
  </w:endnote>
  <w:endnote w:type="continuationSeparator" w:id="0">
    <w:p w:rsidR="003B5F0F" w:rsidRDefault="003B5F0F" w:rsidP="003B5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F0F" w:rsidRDefault="003B5F0F" w:rsidP="003B5F0F">
      <w:pPr>
        <w:spacing w:after="0" w:line="240" w:lineRule="auto"/>
      </w:pPr>
      <w:r>
        <w:separator/>
      </w:r>
    </w:p>
  </w:footnote>
  <w:footnote w:type="continuationSeparator" w:id="0">
    <w:p w:rsidR="003B5F0F" w:rsidRDefault="003B5F0F" w:rsidP="003B5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F0F" w:rsidRDefault="003B5F0F">
    <w:pPr>
      <w:pStyle w:val="Sidhuvud"/>
    </w:pPr>
    <w:r>
      <w:t>Exempel från Övningsvägledningen Metodhäfte Utvärdering av övning, november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12F1"/>
    <w:multiLevelType w:val="hybridMultilevel"/>
    <w:tmpl w:val="990CE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27990"/>
    <w:multiLevelType w:val="hybridMultilevel"/>
    <w:tmpl w:val="9F90CD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4C"/>
    <w:rsid w:val="003B5F0F"/>
    <w:rsid w:val="0042749F"/>
    <w:rsid w:val="005F5B1F"/>
    <w:rsid w:val="00B7599F"/>
    <w:rsid w:val="00EA204C"/>
    <w:rsid w:val="00EC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A204C"/>
    <w:pPr>
      <w:spacing w:after="160" w:line="259" w:lineRule="auto"/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B5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B5F0F"/>
  </w:style>
  <w:style w:type="paragraph" w:styleId="Sidfot">
    <w:name w:val="footer"/>
    <w:basedOn w:val="Normal"/>
    <w:link w:val="SidfotChar"/>
    <w:uiPriority w:val="99"/>
    <w:unhideWhenUsed/>
    <w:rsid w:val="003B5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B5F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A204C"/>
    <w:pPr>
      <w:spacing w:after="160" w:line="259" w:lineRule="auto"/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B5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B5F0F"/>
  </w:style>
  <w:style w:type="paragraph" w:styleId="Sidfot">
    <w:name w:val="footer"/>
    <w:basedOn w:val="Normal"/>
    <w:link w:val="SidfotChar"/>
    <w:uiPriority w:val="99"/>
    <w:unhideWhenUsed/>
    <w:rsid w:val="003B5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B5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395</Words>
  <Characters>2097</Characters>
  <Application>Microsoft Office Word</Application>
  <DocSecurity>0</DocSecurity>
  <Lines>17</Lines>
  <Paragraphs>4</Paragraphs>
  <ScaleCrop>false</ScaleCrop>
  <Company>MSB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Ivarsson</dc:creator>
  <cp:lastModifiedBy>Sofie Ivarsson</cp:lastModifiedBy>
  <cp:revision>5</cp:revision>
  <dcterms:created xsi:type="dcterms:W3CDTF">2016-09-16T09:43:00Z</dcterms:created>
  <dcterms:modified xsi:type="dcterms:W3CDTF">2016-11-17T13:17:00Z</dcterms:modified>
</cp:coreProperties>
</file>