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29A23" w14:textId="71533A67" w:rsidR="00AB3091" w:rsidRPr="00FB3E43" w:rsidRDefault="009B6A86" w:rsidP="00AB3091">
      <w:pPr>
        <w:jc w:val="center"/>
        <w:rPr>
          <w:rFonts w:ascii="Verdana" w:hAnsi="Verdana"/>
          <w:b/>
          <w:color w:val="E36C0A" w:themeColor="accent6" w:themeShade="BF"/>
          <w:sz w:val="18"/>
          <w:szCs w:val="18"/>
        </w:rPr>
      </w:pPr>
      <w:r>
        <w:rPr>
          <w:rFonts w:ascii="Verdana" w:hAnsi="Verdana"/>
          <w:b/>
          <w:color w:val="E36C0A" w:themeColor="accent6" w:themeShade="BF"/>
          <w:sz w:val="18"/>
          <w:szCs w:val="18"/>
        </w:rPr>
        <w:t>Systemutvärderare (SU) som observerar Övningswebben under övningen</w:t>
      </w:r>
    </w:p>
    <w:p w14:paraId="4D7954E2" w14:textId="77777777" w:rsidR="009B6A86" w:rsidRPr="00FB3E43" w:rsidRDefault="009B6A86" w:rsidP="009B6A86">
      <w:pPr>
        <w:jc w:val="center"/>
        <w:rPr>
          <w:rFonts w:ascii="Verdana" w:hAnsi="Verdana"/>
          <w:b/>
          <w:color w:val="E36C0A" w:themeColor="accent6" w:themeShade="BF"/>
          <w:sz w:val="18"/>
          <w:szCs w:val="18"/>
        </w:rPr>
      </w:pPr>
      <w:r w:rsidRPr="00FB3E43">
        <w:rPr>
          <w:rFonts w:ascii="Verdana" w:hAnsi="Verdana"/>
          <w:b/>
          <w:color w:val="E36C0A" w:themeColor="accent6" w:themeShade="BF"/>
          <w:sz w:val="18"/>
          <w:szCs w:val="18"/>
        </w:rPr>
        <w:t xml:space="preserve">Utvärderingsprotokoll </w:t>
      </w:r>
      <w:r>
        <w:rPr>
          <w:rFonts w:ascii="Verdana" w:hAnsi="Verdana"/>
          <w:b/>
          <w:color w:val="E36C0A" w:themeColor="accent6" w:themeShade="BF"/>
          <w:sz w:val="18"/>
          <w:szCs w:val="18"/>
        </w:rPr>
        <w:t xml:space="preserve">(exempel utifrån målen i övning </w:t>
      </w:r>
      <w:r w:rsidRPr="00FB3E43">
        <w:rPr>
          <w:rFonts w:ascii="Verdana" w:hAnsi="Verdana"/>
          <w:b/>
          <w:color w:val="E36C0A" w:themeColor="accent6" w:themeShade="BF"/>
          <w:sz w:val="18"/>
          <w:szCs w:val="18"/>
        </w:rPr>
        <w:t>SAMÖ Fokus 2014</w:t>
      </w:r>
      <w:r>
        <w:rPr>
          <w:rFonts w:ascii="Verdana" w:hAnsi="Verdana"/>
          <w:b/>
          <w:color w:val="E36C0A" w:themeColor="accent6" w:themeShade="BF"/>
          <w:sz w:val="18"/>
          <w:szCs w:val="18"/>
        </w:rPr>
        <w:t>)</w:t>
      </w:r>
    </w:p>
    <w:p w14:paraId="7BDA5FF8" w14:textId="77777777" w:rsidR="009B6A86" w:rsidRPr="00963F55" w:rsidRDefault="009B6A86" w:rsidP="009B6A86">
      <w:pPr>
        <w:pBdr>
          <w:top w:val="single" w:sz="4" w:space="1" w:color="auto"/>
          <w:left w:val="single" w:sz="4" w:space="4" w:color="auto"/>
          <w:bottom w:val="single" w:sz="4" w:space="1" w:color="auto"/>
          <w:right w:val="single" w:sz="4" w:space="4" w:color="auto"/>
        </w:pBdr>
        <w:rPr>
          <w:i/>
          <w:sz w:val="18"/>
          <w:szCs w:val="18"/>
        </w:rPr>
      </w:pPr>
      <w:r>
        <w:rPr>
          <w:sz w:val="18"/>
          <w:szCs w:val="18"/>
        </w:rPr>
        <w:t xml:space="preserve">Jag är systemutvärderare </w:t>
      </w:r>
      <w:r w:rsidRPr="00FB3E43">
        <w:rPr>
          <w:sz w:val="18"/>
          <w:szCs w:val="18"/>
        </w:rPr>
        <w:t>hos:</w:t>
      </w:r>
      <w:r>
        <w:rPr>
          <w:sz w:val="18"/>
          <w:szCs w:val="18"/>
        </w:rPr>
        <w:t xml:space="preserve"> </w:t>
      </w:r>
      <w:r>
        <w:rPr>
          <w:i/>
          <w:sz w:val="18"/>
          <w:szCs w:val="18"/>
        </w:rPr>
        <w:t>aktör</w:t>
      </w:r>
    </w:p>
    <w:p w14:paraId="0601A0C7" w14:textId="450E3AD3" w:rsidR="005A4366" w:rsidRDefault="009B6A86" w:rsidP="009B6A86">
      <w:pPr>
        <w:pBdr>
          <w:top w:val="single" w:sz="4" w:space="1" w:color="auto"/>
          <w:left w:val="single" w:sz="4" w:space="4" w:color="auto"/>
          <w:bottom w:val="single" w:sz="4" w:space="1" w:color="auto"/>
          <w:right w:val="single" w:sz="4" w:space="4" w:color="auto"/>
        </w:pBdr>
        <w:rPr>
          <w:sz w:val="18"/>
          <w:szCs w:val="18"/>
        </w:rPr>
      </w:pPr>
      <w:r w:rsidRPr="00FB3E43">
        <w:rPr>
          <w:sz w:val="18"/>
          <w:szCs w:val="18"/>
        </w:rPr>
        <w:t xml:space="preserve">Beskriv </w:t>
      </w:r>
      <w:r>
        <w:rPr>
          <w:sz w:val="18"/>
          <w:szCs w:val="18"/>
        </w:rPr>
        <w:t>gärna kortfattat vilka delar/funktioner/enheter hos aktören</w:t>
      </w:r>
      <w:r w:rsidRPr="00FB3E43">
        <w:rPr>
          <w:sz w:val="18"/>
          <w:szCs w:val="18"/>
        </w:rPr>
        <w:t xml:space="preserve"> som deltar i övningen och vilka delar du som utvärderare observerar:</w:t>
      </w:r>
    </w:p>
    <w:p w14:paraId="5F48DA70" w14:textId="77777777" w:rsidR="009B6A86" w:rsidRPr="00FB3E43" w:rsidRDefault="009B6A86" w:rsidP="009B6A86">
      <w:pPr>
        <w:pBdr>
          <w:top w:val="single" w:sz="4" w:space="1" w:color="auto"/>
          <w:left w:val="single" w:sz="4" w:space="4" w:color="auto"/>
          <w:bottom w:val="single" w:sz="4" w:space="1" w:color="auto"/>
          <w:right w:val="single" w:sz="4" w:space="4" w:color="auto"/>
        </w:pBdr>
        <w:rPr>
          <w:sz w:val="18"/>
          <w:szCs w:val="18"/>
        </w:rPr>
      </w:pPr>
    </w:p>
    <w:p w14:paraId="1FC5547A" w14:textId="77777777" w:rsidR="00AB3091" w:rsidRPr="00FB3E43" w:rsidRDefault="00AB3091" w:rsidP="00AB3091">
      <w:pPr>
        <w:rPr>
          <w:sz w:val="18"/>
          <w:szCs w:val="18"/>
        </w:rPr>
      </w:pPr>
    </w:p>
    <w:p w14:paraId="3CB4C96A" w14:textId="77777777" w:rsidR="009B6A86" w:rsidRPr="00FB3E43" w:rsidRDefault="009B6A86" w:rsidP="009B6A86">
      <w:pPr>
        <w:pBdr>
          <w:top w:val="single" w:sz="4" w:space="1" w:color="auto"/>
          <w:left w:val="single" w:sz="4" w:space="4" w:color="auto"/>
          <w:bottom w:val="single" w:sz="4" w:space="1" w:color="auto"/>
          <w:right w:val="single" w:sz="4" w:space="4" w:color="auto"/>
        </w:pBdr>
        <w:rPr>
          <w:sz w:val="18"/>
          <w:szCs w:val="18"/>
        </w:rPr>
      </w:pPr>
      <w:r w:rsidRPr="00FB3E43">
        <w:rPr>
          <w:b/>
          <w:sz w:val="18"/>
          <w:szCs w:val="18"/>
        </w:rPr>
        <w:t>Vart hör jag av mig vid frågor om utvärderingsprotokollet?</w:t>
      </w:r>
      <w:r w:rsidRPr="00FB3E43">
        <w:rPr>
          <w:sz w:val="18"/>
          <w:szCs w:val="18"/>
        </w:rPr>
        <w:t xml:space="preserve"> </w:t>
      </w:r>
    </w:p>
    <w:p w14:paraId="7E9FBF0F" w14:textId="77777777" w:rsidR="009B6A86" w:rsidRPr="007464FE" w:rsidRDefault="009B6A86" w:rsidP="009B6A86">
      <w:pPr>
        <w:pBdr>
          <w:top w:val="single" w:sz="4" w:space="1" w:color="auto"/>
          <w:left w:val="single" w:sz="4" w:space="4" w:color="auto"/>
          <w:bottom w:val="single" w:sz="4" w:space="1" w:color="auto"/>
          <w:right w:val="single" w:sz="4" w:space="4" w:color="auto"/>
        </w:pBdr>
        <w:rPr>
          <w:i/>
          <w:sz w:val="18"/>
          <w:szCs w:val="18"/>
        </w:rPr>
      </w:pPr>
      <w:r w:rsidRPr="007464FE">
        <w:rPr>
          <w:i/>
          <w:sz w:val="18"/>
          <w:szCs w:val="18"/>
        </w:rPr>
        <w:t>Namn och telefon</w:t>
      </w:r>
    </w:p>
    <w:p w14:paraId="517198FC" w14:textId="77777777" w:rsidR="009B6A86" w:rsidRPr="00FB3E43" w:rsidRDefault="009B6A86" w:rsidP="009B6A86">
      <w:pPr>
        <w:pBdr>
          <w:top w:val="single" w:sz="4" w:space="1" w:color="auto"/>
          <w:left w:val="single" w:sz="4" w:space="4" w:color="auto"/>
          <w:bottom w:val="single" w:sz="4" w:space="1" w:color="auto"/>
          <w:right w:val="single" w:sz="4" w:space="4" w:color="auto"/>
        </w:pBdr>
        <w:rPr>
          <w:b/>
          <w:sz w:val="18"/>
          <w:szCs w:val="18"/>
        </w:rPr>
      </w:pPr>
      <w:r w:rsidRPr="00FB3E43">
        <w:rPr>
          <w:b/>
          <w:sz w:val="18"/>
          <w:szCs w:val="18"/>
        </w:rPr>
        <w:t xml:space="preserve">Var och när skickar jag in utvärderingsprotokollet? </w:t>
      </w:r>
    </w:p>
    <w:p w14:paraId="0E06E307" w14:textId="77777777" w:rsidR="009B6A86" w:rsidRPr="007464FE" w:rsidRDefault="009B6A86" w:rsidP="009B6A86">
      <w:pPr>
        <w:pBdr>
          <w:top w:val="single" w:sz="4" w:space="1" w:color="auto"/>
          <w:left w:val="single" w:sz="4" w:space="4" w:color="auto"/>
          <w:bottom w:val="single" w:sz="4" w:space="1" w:color="auto"/>
          <w:right w:val="single" w:sz="4" w:space="4" w:color="auto"/>
        </w:pBdr>
        <w:rPr>
          <w:sz w:val="18"/>
          <w:szCs w:val="18"/>
        </w:rPr>
      </w:pPr>
      <w:r>
        <w:rPr>
          <w:sz w:val="18"/>
          <w:szCs w:val="18"/>
        </w:rPr>
        <w:t xml:space="preserve">Till </w:t>
      </w:r>
      <w:r w:rsidRPr="007464FE">
        <w:rPr>
          <w:i/>
          <w:sz w:val="18"/>
          <w:szCs w:val="18"/>
        </w:rPr>
        <w:t xml:space="preserve">e-post </w:t>
      </w:r>
      <w:r w:rsidRPr="007464FE">
        <w:rPr>
          <w:sz w:val="18"/>
          <w:szCs w:val="18"/>
        </w:rPr>
        <w:t xml:space="preserve">adress senast </w:t>
      </w:r>
      <w:r w:rsidRPr="007464FE">
        <w:rPr>
          <w:i/>
          <w:sz w:val="18"/>
          <w:szCs w:val="18"/>
        </w:rPr>
        <w:t>datum</w:t>
      </w:r>
    </w:p>
    <w:p w14:paraId="0B5A1C32" w14:textId="2643B4A0" w:rsidR="000D46CD" w:rsidRPr="00814A0E" w:rsidRDefault="000D46CD" w:rsidP="00AB3091">
      <w:pPr>
        <w:rPr>
          <w:sz w:val="18"/>
          <w:szCs w:val="18"/>
        </w:rPr>
      </w:pPr>
      <w:r w:rsidRPr="00814A0E">
        <w:rPr>
          <w:sz w:val="18"/>
          <w:szCs w:val="18"/>
        </w:rPr>
        <w:t>När du fyller i utvärderingsprotokollet tänk gärna på att</w:t>
      </w:r>
      <w:r w:rsidR="00401863" w:rsidRPr="00814A0E">
        <w:rPr>
          <w:sz w:val="18"/>
          <w:szCs w:val="18"/>
        </w:rPr>
        <w:t>:</w:t>
      </w:r>
    </w:p>
    <w:p w14:paraId="4BDE09A8" w14:textId="77777777" w:rsidR="00EC0C20" w:rsidRDefault="00EC0C20" w:rsidP="00EC0C20">
      <w:pPr>
        <w:pStyle w:val="Liststycke"/>
        <w:numPr>
          <w:ilvl w:val="0"/>
          <w:numId w:val="11"/>
        </w:numPr>
        <w:rPr>
          <w:rFonts w:ascii="Georgia" w:hAnsi="Georgia"/>
          <w:sz w:val="18"/>
          <w:szCs w:val="18"/>
        </w:rPr>
      </w:pPr>
      <w:r>
        <w:rPr>
          <w:rFonts w:ascii="Georgia" w:hAnsi="Georgia"/>
          <w:sz w:val="18"/>
          <w:szCs w:val="18"/>
        </w:rPr>
        <w:t xml:space="preserve">Hellre skriva utförligt än kortfattat. </w:t>
      </w:r>
    </w:p>
    <w:p w14:paraId="20255863" w14:textId="77777777" w:rsidR="00EC0C20" w:rsidRDefault="00EC0C20" w:rsidP="00EC0C20">
      <w:pPr>
        <w:pStyle w:val="Liststycke"/>
        <w:numPr>
          <w:ilvl w:val="0"/>
          <w:numId w:val="11"/>
        </w:numPr>
        <w:rPr>
          <w:rFonts w:ascii="Georgia" w:hAnsi="Georgia"/>
          <w:sz w:val="18"/>
          <w:szCs w:val="18"/>
        </w:rPr>
      </w:pPr>
      <w:r>
        <w:rPr>
          <w:rFonts w:ascii="Georgia" w:hAnsi="Georgia"/>
          <w:sz w:val="18"/>
          <w:szCs w:val="18"/>
        </w:rPr>
        <w:t xml:space="preserve">Det självklart är ok att fylla i frågorna i valfri ordning. </w:t>
      </w:r>
    </w:p>
    <w:p w14:paraId="53BC918D" w14:textId="77777777" w:rsidR="00EC0C20" w:rsidRDefault="00EC0C20" w:rsidP="00EC0C20">
      <w:pPr>
        <w:pStyle w:val="Liststycke"/>
        <w:numPr>
          <w:ilvl w:val="0"/>
          <w:numId w:val="11"/>
        </w:numPr>
        <w:rPr>
          <w:rFonts w:ascii="Georgia" w:hAnsi="Georgia"/>
          <w:sz w:val="18"/>
          <w:szCs w:val="18"/>
        </w:rPr>
      </w:pPr>
      <w:r>
        <w:rPr>
          <w:rFonts w:ascii="Georgia" w:hAnsi="Georgia"/>
          <w:sz w:val="18"/>
          <w:szCs w:val="18"/>
        </w:rPr>
        <w:t xml:space="preserve">Besvara frågorna utifrån den mån det är möjligt i din roll. </w:t>
      </w:r>
    </w:p>
    <w:p w14:paraId="0428A1EC" w14:textId="77777777" w:rsidR="00EC0C20" w:rsidRDefault="00EC0C20" w:rsidP="00EC0C20">
      <w:pPr>
        <w:pStyle w:val="Liststycke"/>
        <w:numPr>
          <w:ilvl w:val="0"/>
          <w:numId w:val="11"/>
        </w:numPr>
        <w:rPr>
          <w:rFonts w:ascii="Georgia" w:hAnsi="Georgia"/>
          <w:sz w:val="18"/>
          <w:szCs w:val="18"/>
        </w:rPr>
      </w:pPr>
      <w:r>
        <w:rPr>
          <w:rFonts w:ascii="Georgia" w:hAnsi="Georgia"/>
          <w:sz w:val="18"/>
          <w:szCs w:val="18"/>
        </w:rPr>
        <w:t xml:space="preserve">I slutet av varje avsnitt kommer en fråga om din samlade bild. Din samlade beskrivning är värdefull för att fånga det som kanske annars faller mellan frågorna. </w:t>
      </w:r>
    </w:p>
    <w:p w14:paraId="12387EC1" w14:textId="77777777" w:rsidR="00401863" w:rsidRPr="00FB3E43" w:rsidRDefault="00401863" w:rsidP="00AB3091">
      <w:pPr>
        <w:rPr>
          <w:sz w:val="18"/>
          <w:szCs w:val="18"/>
        </w:rPr>
      </w:pPr>
    </w:p>
    <w:p w14:paraId="4319CC20" w14:textId="148D07C0" w:rsidR="00AB3091" w:rsidRPr="00FB3E43" w:rsidRDefault="00AB3091" w:rsidP="00AB3091">
      <w:pPr>
        <w:rPr>
          <w:sz w:val="18"/>
          <w:szCs w:val="18"/>
        </w:rPr>
      </w:pPr>
      <w:r w:rsidRPr="00FB3E43">
        <w:rPr>
          <w:sz w:val="18"/>
          <w:szCs w:val="18"/>
        </w:rPr>
        <w:t>Tack för din hjälp!</w:t>
      </w:r>
      <w:r w:rsidR="00E008A3">
        <w:rPr>
          <w:sz w:val="18"/>
          <w:szCs w:val="18"/>
        </w:rPr>
        <w:t xml:space="preserve"> </w:t>
      </w:r>
    </w:p>
    <w:p w14:paraId="7BF45A25" w14:textId="71C5A4B4" w:rsidR="00AB3091" w:rsidRPr="00FB3E43" w:rsidRDefault="00AB3091" w:rsidP="00AB3091">
      <w:pPr>
        <w:rPr>
          <w:sz w:val="18"/>
          <w:szCs w:val="18"/>
        </w:rPr>
      </w:pPr>
      <w:r w:rsidRPr="00FB3E43">
        <w:rPr>
          <w:sz w:val="18"/>
          <w:szCs w:val="18"/>
        </w:rPr>
        <w:t>Hälsningar</w:t>
      </w:r>
      <w:r w:rsidR="00C76DA4">
        <w:rPr>
          <w:sz w:val="18"/>
          <w:szCs w:val="18"/>
        </w:rPr>
        <w:t>,</w:t>
      </w:r>
    </w:p>
    <w:p w14:paraId="464C771D" w14:textId="77777777" w:rsidR="00C76DA4" w:rsidRDefault="00401863" w:rsidP="00AB3091">
      <w:pPr>
        <w:rPr>
          <w:sz w:val="18"/>
          <w:szCs w:val="18"/>
        </w:rPr>
      </w:pPr>
      <w:r w:rsidRPr="00FB3E43">
        <w:rPr>
          <w:sz w:val="18"/>
          <w:szCs w:val="18"/>
        </w:rPr>
        <w:t>Utvärderingsgruppen</w:t>
      </w:r>
    </w:p>
    <w:p w14:paraId="6EA876B4" w14:textId="77777777" w:rsidR="009B6A86" w:rsidRPr="00FB3E43" w:rsidRDefault="009B6A86" w:rsidP="009B6A86">
      <w:pPr>
        <w:rPr>
          <w:sz w:val="18"/>
          <w:szCs w:val="18"/>
        </w:rPr>
      </w:pPr>
      <w:bookmarkStart w:id="0" w:name="_Toc383418496"/>
      <w:bookmarkStart w:id="1" w:name="_Toc383694423"/>
      <w:r>
        <w:rPr>
          <w:sz w:val="18"/>
          <w:szCs w:val="18"/>
        </w:rPr>
        <w:t xml:space="preserve">genom </w:t>
      </w:r>
      <w:r>
        <w:rPr>
          <w:i/>
          <w:sz w:val="18"/>
          <w:szCs w:val="18"/>
        </w:rPr>
        <w:t>utvärderingsledare NAMN</w:t>
      </w:r>
      <w:r w:rsidRPr="00FB3E43">
        <w:rPr>
          <w:sz w:val="18"/>
          <w:szCs w:val="18"/>
        </w:rPr>
        <w:br w:type="page"/>
      </w:r>
    </w:p>
    <w:p w14:paraId="43A4E950" w14:textId="77777777" w:rsidR="00AB3091" w:rsidRPr="00FB3E43" w:rsidRDefault="00AB3091" w:rsidP="00AB3091">
      <w:pPr>
        <w:pStyle w:val="Rubrik1"/>
        <w:rPr>
          <w:rFonts w:eastAsia="Times New Roman"/>
          <w:sz w:val="18"/>
          <w:szCs w:val="18"/>
          <w:lang w:eastAsia="sv-SE"/>
        </w:rPr>
      </w:pPr>
      <w:r w:rsidRPr="00FB3E43">
        <w:rPr>
          <w:rFonts w:eastAsia="Times New Roman"/>
          <w:sz w:val="18"/>
          <w:szCs w:val="18"/>
          <w:lang w:eastAsia="sv-SE"/>
        </w:rPr>
        <w:lastRenderedPageBreak/>
        <w:t>Mål 2: Aktörerna har förmåga att kommunicera samordnat till allmänhet och medier</w:t>
      </w:r>
      <w:bookmarkEnd w:id="0"/>
      <w:bookmarkEnd w:id="1"/>
    </w:p>
    <w:p w14:paraId="5487D4F6" w14:textId="77777777" w:rsidR="00AB3091" w:rsidRDefault="00AB3091" w:rsidP="00AB3091">
      <w:pPr>
        <w:spacing w:after="0" w:line="240" w:lineRule="auto"/>
        <w:rPr>
          <w:rFonts w:ascii="Calibri" w:eastAsia="Times New Roman" w:hAnsi="Calibri" w:cs="Times New Roman"/>
          <w:sz w:val="18"/>
          <w:szCs w:val="18"/>
          <w:lang w:eastAsia="sv-SE"/>
        </w:rPr>
      </w:pPr>
    </w:p>
    <w:p w14:paraId="553101ED" w14:textId="6581E347" w:rsidR="00F558DC" w:rsidRPr="00FB3E43" w:rsidRDefault="00F558DC" w:rsidP="00AB3091">
      <w:pPr>
        <w:spacing w:after="0" w:line="240" w:lineRule="auto"/>
        <w:rPr>
          <w:rFonts w:ascii="Calibri" w:eastAsia="Times New Roman" w:hAnsi="Calibri" w:cs="Times New Roman"/>
          <w:sz w:val="18"/>
          <w:szCs w:val="18"/>
          <w:lang w:eastAsia="sv-SE"/>
        </w:rPr>
      </w:pPr>
    </w:p>
    <w:p w14:paraId="0B1FDDA5" w14:textId="442DD8F9" w:rsidR="00C5741A" w:rsidRDefault="003E3598" w:rsidP="00C5741A">
      <w:pPr>
        <w:shd w:val="clear" w:color="auto" w:fill="D9D9D9" w:themeFill="background1" w:themeFillShade="D9"/>
        <w:rPr>
          <w:sz w:val="18"/>
          <w:szCs w:val="18"/>
        </w:rPr>
      </w:pPr>
      <w:bookmarkStart w:id="2" w:name="_Toc383418497"/>
      <w:bookmarkStart w:id="3" w:name="_Toc383694424"/>
      <w:r w:rsidRPr="00FB3E43">
        <w:rPr>
          <w:rStyle w:val="Rubrik3Char"/>
          <w:sz w:val="18"/>
          <w:szCs w:val="18"/>
        </w:rPr>
        <w:t xml:space="preserve">D1. </w:t>
      </w:r>
      <w:r w:rsidR="00AB3091" w:rsidRPr="00FB3E43">
        <w:rPr>
          <w:rStyle w:val="Rubrik3Char"/>
          <w:sz w:val="18"/>
          <w:szCs w:val="18"/>
        </w:rPr>
        <w:t>Uppfattar du det som att aktörerna formulerar samordnade budskap till allmänhet och media?</w:t>
      </w:r>
      <w:bookmarkEnd w:id="2"/>
      <w:bookmarkEnd w:id="3"/>
      <w:r w:rsidR="00AB3091" w:rsidRPr="00FB3E43">
        <w:rPr>
          <w:sz w:val="18"/>
          <w:szCs w:val="18"/>
        </w:rPr>
        <w:t xml:space="preserve"> Beskriv gärna </w:t>
      </w:r>
      <w:r w:rsidR="00FD57B4">
        <w:rPr>
          <w:sz w:val="18"/>
          <w:szCs w:val="18"/>
        </w:rPr>
        <w:t>hur.</w:t>
      </w:r>
    </w:p>
    <w:p w14:paraId="6086BF8F" w14:textId="77777777" w:rsidR="00C5741A" w:rsidRPr="00FB3E43" w:rsidRDefault="00C5741A" w:rsidP="00C5741A">
      <w:pPr>
        <w:rPr>
          <w:sz w:val="18"/>
          <w:szCs w:val="18"/>
        </w:rPr>
      </w:pPr>
    </w:p>
    <w:p w14:paraId="67E19C6D" w14:textId="507F4CA6" w:rsidR="00C5741A" w:rsidRDefault="00F7243D" w:rsidP="00C5741A">
      <w:pPr>
        <w:shd w:val="clear" w:color="auto" w:fill="D9D9D9" w:themeFill="background1" w:themeFillShade="D9"/>
        <w:rPr>
          <w:sz w:val="18"/>
          <w:szCs w:val="18"/>
        </w:rPr>
      </w:pPr>
      <w:r>
        <w:rPr>
          <w:rFonts w:ascii="Verdana" w:eastAsia="Times New Roman" w:hAnsi="Verdana" w:cs="Times New Roman"/>
          <w:b/>
          <w:sz w:val="18"/>
          <w:szCs w:val="18"/>
          <w:lang w:eastAsia="sv-SE"/>
        </w:rPr>
        <w:t xml:space="preserve">D2. </w:t>
      </w:r>
      <w:r w:rsidR="00D60F04" w:rsidRPr="001520AB">
        <w:rPr>
          <w:rFonts w:ascii="Verdana" w:eastAsia="Times New Roman" w:hAnsi="Verdana" w:cs="Times New Roman"/>
          <w:b/>
          <w:sz w:val="18"/>
          <w:szCs w:val="18"/>
          <w:lang w:eastAsia="sv-SE"/>
        </w:rPr>
        <w:t>Vad anser du var de största bristerna med samordningen?</w:t>
      </w:r>
      <w:r w:rsidR="00C5741A" w:rsidRPr="00C5741A">
        <w:rPr>
          <w:sz w:val="18"/>
          <w:szCs w:val="18"/>
        </w:rPr>
        <w:t xml:space="preserve"> </w:t>
      </w:r>
    </w:p>
    <w:p w14:paraId="553AEC12" w14:textId="77777777" w:rsidR="00C5741A" w:rsidRPr="00FB3E43" w:rsidRDefault="00C5741A" w:rsidP="00C5741A">
      <w:pPr>
        <w:rPr>
          <w:sz w:val="18"/>
          <w:szCs w:val="18"/>
        </w:rPr>
      </w:pPr>
    </w:p>
    <w:p w14:paraId="3EAC5B8A" w14:textId="06D84E69" w:rsidR="00C5741A" w:rsidRDefault="00F7243D" w:rsidP="00C5741A">
      <w:pPr>
        <w:shd w:val="clear" w:color="auto" w:fill="D9D9D9" w:themeFill="background1" w:themeFillShade="D9"/>
        <w:rPr>
          <w:sz w:val="18"/>
          <w:szCs w:val="18"/>
        </w:rPr>
      </w:pPr>
      <w:bookmarkStart w:id="4" w:name="_Toc383418498"/>
      <w:bookmarkStart w:id="5" w:name="_Toc383694425"/>
      <w:r>
        <w:rPr>
          <w:rStyle w:val="Rubrik3Char"/>
          <w:sz w:val="18"/>
          <w:szCs w:val="18"/>
        </w:rPr>
        <w:t>D3</w:t>
      </w:r>
      <w:r w:rsidR="003E3598" w:rsidRPr="00FB3E43">
        <w:rPr>
          <w:rStyle w:val="Rubrik3Char"/>
          <w:sz w:val="18"/>
          <w:szCs w:val="18"/>
        </w:rPr>
        <w:t xml:space="preserve">. </w:t>
      </w:r>
      <w:r w:rsidR="00AB3091" w:rsidRPr="00FB3E43">
        <w:rPr>
          <w:rStyle w:val="Rubrik3Char"/>
          <w:sz w:val="18"/>
          <w:szCs w:val="18"/>
        </w:rPr>
        <w:t>Gav aktörerna ett samordnat intryck i sin kommunikation till allmänhet?</w:t>
      </w:r>
      <w:bookmarkEnd w:id="4"/>
      <w:bookmarkEnd w:id="5"/>
      <w:r w:rsidR="00627184">
        <w:rPr>
          <w:sz w:val="18"/>
          <w:szCs w:val="18"/>
        </w:rPr>
        <w:t xml:space="preserve"> Text på hemsidor, sociala medier etc. </w:t>
      </w:r>
      <w:r w:rsidR="00C5741A" w:rsidRPr="00C5741A">
        <w:rPr>
          <w:sz w:val="18"/>
          <w:szCs w:val="18"/>
        </w:rPr>
        <w:t xml:space="preserve"> </w:t>
      </w:r>
    </w:p>
    <w:p w14:paraId="754091CD" w14:textId="77777777" w:rsidR="00C5741A" w:rsidRDefault="00C5741A" w:rsidP="00C5741A">
      <w:pPr>
        <w:rPr>
          <w:sz w:val="18"/>
          <w:szCs w:val="18"/>
        </w:rPr>
      </w:pPr>
    </w:p>
    <w:p w14:paraId="5CCD60FF" w14:textId="47D7C19E" w:rsidR="00C5741A" w:rsidRDefault="00F7243D" w:rsidP="00C5741A">
      <w:pPr>
        <w:shd w:val="clear" w:color="auto" w:fill="D9D9D9" w:themeFill="background1" w:themeFillShade="D9"/>
        <w:rPr>
          <w:sz w:val="18"/>
          <w:szCs w:val="18"/>
        </w:rPr>
      </w:pPr>
      <w:r>
        <w:rPr>
          <w:rFonts w:ascii="Verdana" w:eastAsia="Times New Roman" w:hAnsi="Verdana" w:cs="Times New Roman"/>
          <w:b/>
          <w:sz w:val="18"/>
          <w:szCs w:val="18"/>
          <w:lang w:eastAsia="sv-SE"/>
        </w:rPr>
        <w:t>D</w:t>
      </w:r>
      <w:r w:rsidR="00C361AC">
        <w:rPr>
          <w:rFonts w:ascii="Verdana" w:eastAsia="Times New Roman" w:hAnsi="Verdana" w:cs="Times New Roman"/>
          <w:b/>
          <w:sz w:val="18"/>
          <w:szCs w:val="18"/>
          <w:lang w:eastAsia="sv-SE"/>
        </w:rPr>
        <w:t>4</w:t>
      </w:r>
      <w:r>
        <w:rPr>
          <w:rFonts w:ascii="Verdana" w:eastAsia="Times New Roman" w:hAnsi="Verdana" w:cs="Times New Roman"/>
          <w:b/>
          <w:sz w:val="18"/>
          <w:szCs w:val="18"/>
          <w:lang w:eastAsia="sv-SE"/>
        </w:rPr>
        <w:t xml:space="preserve">. </w:t>
      </w:r>
      <w:r w:rsidR="00C750C6" w:rsidRPr="00F7243D">
        <w:rPr>
          <w:rFonts w:ascii="Verdana" w:eastAsia="Times New Roman" w:hAnsi="Verdana" w:cs="Times New Roman"/>
          <w:b/>
          <w:sz w:val="18"/>
          <w:szCs w:val="18"/>
          <w:lang w:eastAsia="sv-SE"/>
        </w:rPr>
        <w:t>Är det tydligt vem som är talespersoner/kontaktpersoner i de informationsinslag som du har tagit del av?</w:t>
      </w:r>
      <w:r w:rsidR="00C5741A" w:rsidRPr="00C5741A">
        <w:rPr>
          <w:sz w:val="18"/>
          <w:szCs w:val="18"/>
        </w:rPr>
        <w:t xml:space="preserve"> </w:t>
      </w:r>
    </w:p>
    <w:p w14:paraId="4E0EF858" w14:textId="77777777" w:rsidR="00C5741A" w:rsidRDefault="00C5741A" w:rsidP="00C5741A">
      <w:pPr>
        <w:rPr>
          <w:sz w:val="18"/>
          <w:szCs w:val="18"/>
        </w:rPr>
      </w:pPr>
    </w:p>
    <w:p w14:paraId="3A8E2A0A" w14:textId="5BA71235" w:rsidR="00C361AC" w:rsidRDefault="00C361AC" w:rsidP="00C361AC">
      <w:pPr>
        <w:shd w:val="clear" w:color="auto" w:fill="D9D9D9" w:themeFill="background1" w:themeFillShade="D9"/>
        <w:rPr>
          <w:sz w:val="18"/>
          <w:szCs w:val="18"/>
        </w:rPr>
      </w:pPr>
      <w:r w:rsidRPr="00CB66E4">
        <w:rPr>
          <w:rFonts w:ascii="Verdana" w:hAnsi="Verdana"/>
          <w:b/>
          <w:sz w:val="18"/>
          <w:szCs w:val="18"/>
        </w:rPr>
        <w:t>D</w:t>
      </w:r>
      <w:r>
        <w:rPr>
          <w:rFonts w:ascii="Verdana" w:hAnsi="Verdana"/>
          <w:b/>
          <w:sz w:val="18"/>
          <w:szCs w:val="18"/>
        </w:rPr>
        <w:t>5</w:t>
      </w:r>
      <w:r w:rsidRPr="00CB66E4">
        <w:rPr>
          <w:rFonts w:ascii="Verdana" w:hAnsi="Verdana"/>
          <w:b/>
          <w:sz w:val="18"/>
          <w:szCs w:val="18"/>
        </w:rPr>
        <w:t>.</w:t>
      </w:r>
      <w:r>
        <w:t xml:space="preserve"> </w:t>
      </w:r>
      <w:r w:rsidRPr="00871ADC">
        <w:rPr>
          <w:rFonts w:ascii="Verdana" w:eastAsia="Times New Roman" w:hAnsi="Verdana" w:cs="Times New Roman"/>
          <w:b/>
          <w:sz w:val="18"/>
          <w:szCs w:val="18"/>
          <w:lang w:eastAsia="sv-SE"/>
        </w:rPr>
        <w:t>Är det tydligt att det är medborgarna som är målgruppen för kommunikation med media?</w:t>
      </w:r>
      <w:r>
        <w:rPr>
          <w:sz w:val="18"/>
          <w:szCs w:val="18"/>
        </w:rPr>
        <w:t xml:space="preserve"> </w:t>
      </w:r>
      <w:r>
        <w:rPr>
          <w:rStyle w:val="Kommentarsreferens"/>
          <w:rFonts w:asciiTheme="minorHAnsi" w:hAnsiTheme="minorHAnsi"/>
        </w:rPr>
        <w:annotationRef/>
      </w:r>
    </w:p>
    <w:p w14:paraId="7AEF83F1" w14:textId="77777777" w:rsidR="00C361AC" w:rsidRPr="00FB3E43" w:rsidRDefault="00C361AC" w:rsidP="00C361AC">
      <w:pPr>
        <w:rPr>
          <w:sz w:val="18"/>
          <w:szCs w:val="18"/>
        </w:rPr>
      </w:pPr>
    </w:p>
    <w:p w14:paraId="2F00DD2F" w14:textId="27FAFDE8" w:rsidR="00C5741A" w:rsidRDefault="003E3598" w:rsidP="00C5741A">
      <w:pPr>
        <w:shd w:val="clear" w:color="auto" w:fill="D9D9D9" w:themeFill="background1" w:themeFillShade="D9"/>
        <w:rPr>
          <w:sz w:val="18"/>
          <w:szCs w:val="18"/>
        </w:rPr>
      </w:pPr>
      <w:bookmarkStart w:id="6" w:name="_Toc383418499"/>
      <w:bookmarkStart w:id="7" w:name="_Toc383694426"/>
      <w:r w:rsidRPr="00FB3E43">
        <w:rPr>
          <w:rStyle w:val="Rubrik3Char"/>
          <w:sz w:val="18"/>
          <w:szCs w:val="18"/>
        </w:rPr>
        <w:t>D</w:t>
      </w:r>
      <w:r w:rsidR="002910F0">
        <w:rPr>
          <w:rStyle w:val="Rubrik3Char"/>
          <w:sz w:val="18"/>
          <w:szCs w:val="18"/>
        </w:rPr>
        <w:t>6</w:t>
      </w:r>
      <w:r w:rsidRPr="00FB3E43">
        <w:rPr>
          <w:rStyle w:val="Rubrik3Char"/>
          <w:sz w:val="18"/>
          <w:szCs w:val="18"/>
        </w:rPr>
        <w:t xml:space="preserve">. </w:t>
      </w:r>
      <w:r w:rsidR="00AB3091" w:rsidRPr="00FB3E43">
        <w:rPr>
          <w:rStyle w:val="Rubrik3Char"/>
          <w:sz w:val="18"/>
          <w:szCs w:val="18"/>
        </w:rPr>
        <w:t>I vilken utsträckning målgruppsanpassar aktörerna sin kommunikation?</w:t>
      </w:r>
      <w:bookmarkEnd w:id="6"/>
      <w:bookmarkEnd w:id="7"/>
      <w:r w:rsidR="00AB3091" w:rsidRPr="00FB3E43">
        <w:rPr>
          <w:sz w:val="18"/>
          <w:szCs w:val="18"/>
        </w:rPr>
        <w:t xml:space="preserve"> (</w:t>
      </w:r>
      <w:r w:rsidR="00D73C08">
        <w:rPr>
          <w:sz w:val="18"/>
          <w:szCs w:val="18"/>
        </w:rPr>
        <w:t>Avseende s</w:t>
      </w:r>
      <w:r w:rsidR="00AB3091" w:rsidRPr="00FB3E43">
        <w:rPr>
          <w:sz w:val="18"/>
          <w:szCs w:val="18"/>
        </w:rPr>
        <w:t>pråk, hörsel, syn och annat)</w:t>
      </w:r>
      <w:r w:rsidR="00C5741A" w:rsidRPr="00C5741A">
        <w:rPr>
          <w:sz w:val="18"/>
          <w:szCs w:val="18"/>
        </w:rPr>
        <w:t xml:space="preserve"> </w:t>
      </w:r>
    </w:p>
    <w:p w14:paraId="4F322346" w14:textId="77777777" w:rsidR="00C5741A" w:rsidRPr="00FB3E43" w:rsidRDefault="00C5741A" w:rsidP="00C5741A">
      <w:pPr>
        <w:rPr>
          <w:sz w:val="18"/>
          <w:szCs w:val="18"/>
        </w:rPr>
      </w:pPr>
    </w:p>
    <w:p w14:paraId="38A79F21" w14:textId="797B3039" w:rsidR="00C5741A" w:rsidRDefault="00F7243D" w:rsidP="00C5741A">
      <w:pPr>
        <w:shd w:val="clear" w:color="auto" w:fill="D9D9D9" w:themeFill="background1" w:themeFillShade="D9"/>
        <w:rPr>
          <w:sz w:val="18"/>
          <w:szCs w:val="18"/>
        </w:rPr>
      </w:pPr>
      <w:r>
        <w:rPr>
          <w:rFonts w:ascii="Verdana" w:eastAsia="Times New Roman" w:hAnsi="Verdana" w:cs="Times New Roman"/>
          <w:b/>
          <w:sz w:val="18"/>
          <w:szCs w:val="18"/>
          <w:lang w:eastAsia="sv-SE"/>
        </w:rPr>
        <w:t>D</w:t>
      </w:r>
      <w:r w:rsidR="002910F0">
        <w:rPr>
          <w:rFonts w:ascii="Verdana" w:eastAsia="Times New Roman" w:hAnsi="Verdana" w:cs="Times New Roman"/>
          <w:b/>
          <w:sz w:val="18"/>
          <w:szCs w:val="18"/>
          <w:lang w:eastAsia="sv-SE"/>
        </w:rPr>
        <w:t>7</w:t>
      </w:r>
      <w:r>
        <w:rPr>
          <w:rFonts w:ascii="Verdana" w:eastAsia="Times New Roman" w:hAnsi="Verdana" w:cs="Times New Roman"/>
          <w:b/>
          <w:sz w:val="18"/>
          <w:szCs w:val="18"/>
          <w:lang w:eastAsia="sv-SE"/>
        </w:rPr>
        <w:t xml:space="preserve">. </w:t>
      </w:r>
      <w:r w:rsidR="00C750C6" w:rsidRPr="00F7243D">
        <w:rPr>
          <w:rFonts w:ascii="Verdana" w:eastAsia="Times New Roman" w:hAnsi="Verdana" w:cs="Times New Roman"/>
          <w:b/>
          <w:sz w:val="18"/>
          <w:szCs w:val="18"/>
          <w:lang w:eastAsia="sv-SE"/>
        </w:rPr>
        <w:t>Hur begriplig bedömer du att informationen är vad gäller: språket, avsikten med informationen, konsekvenserna för dig?</w:t>
      </w:r>
    </w:p>
    <w:p w14:paraId="11907461" w14:textId="77777777" w:rsidR="00C5741A" w:rsidRPr="00FB3E43" w:rsidRDefault="00C5741A" w:rsidP="00C5741A">
      <w:pPr>
        <w:rPr>
          <w:sz w:val="18"/>
          <w:szCs w:val="18"/>
        </w:rPr>
      </w:pPr>
    </w:p>
    <w:p w14:paraId="6DCD7A56" w14:textId="45887258" w:rsidR="00C5741A" w:rsidRDefault="00F7243D" w:rsidP="00C5741A">
      <w:pPr>
        <w:shd w:val="clear" w:color="auto" w:fill="D9D9D9" w:themeFill="background1" w:themeFillShade="D9"/>
        <w:rPr>
          <w:sz w:val="18"/>
          <w:szCs w:val="18"/>
        </w:rPr>
      </w:pPr>
      <w:r>
        <w:rPr>
          <w:rFonts w:ascii="Verdana" w:eastAsia="Times New Roman" w:hAnsi="Verdana" w:cs="Times New Roman"/>
          <w:b/>
          <w:sz w:val="18"/>
          <w:szCs w:val="18"/>
          <w:lang w:eastAsia="sv-SE"/>
        </w:rPr>
        <w:t>D</w:t>
      </w:r>
      <w:r w:rsidR="002910F0">
        <w:rPr>
          <w:rFonts w:ascii="Verdana" w:eastAsia="Times New Roman" w:hAnsi="Verdana" w:cs="Times New Roman"/>
          <w:b/>
          <w:sz w:val="18"/>
          <w:szCs w:val="18"/>
          <w:lang w:eastAsia="sv-SE"/>
        </w:rPr>
        <w:t>8</w:t>
      </w:r>
      <w:r>
        <w:rPr>
          <w:rFonts w:ascii="Verdana" w:eastAsia="Times New Roman" w:hAnsi="Verdana" w:cs="Times New Roman"/>
          <w:b/>
          <w:sz w:val="18"/>
          <w:szCs w:val="18"/>
          <w:lang w:eastAsia="sv-SE"/>
        </w:rPr>
        <w:t xml:space="preserve">. </w:t>
      </w:r>
      <w:r w:rsidR="00C750C6" w:rsidRPr="00F7243D">
        <w:rPr>
          <w:rFonts w:ascii="Verdana" w:eastAsia="Times New Roman" w:hAnsi="Verdana" w:cs="Times New Roman"/>
          <w:b/>
          <w:sz w:val="18"/>
          <w:szCs w:val="18"/>
          <w:lang w:eastAsia="sv-SE"/>
        </w:rPr>
        <w:t xml:space="preserve">Finns information på </w:t>
      </w:r>
      <w:r w:rsidR="00685DB4">
        <w:rPr>
          <w:rFonts w:ascii="Verdana" w:eastAsia="Times New Roman" w:hAnsi="Verdana" w:cs="Times New Roman"/>
          <w:b/>
          <w:sz w:val="18"/>
          <w:szCs w:val="18"/>
          <w:lang w:eastAsia="sv-SE"/>
        </w:rPr>
        <w:t xml:space="preserve">olika språk på </w:t>
      </w:r>
      <w:r w:rsidR="00C750C6" w:rsidRPr="00F7243D">
        <w:rPr>
          <w:rFonts w:ascii="Verdana" w:eastAsia="Times New Roman" w:hAnsi="Verdana" w:cs="Times New Roman"/>
          <w:b/>
          <w:sz w:val="18"/>
          <w:szCs w:val="18"/>
          <w:lang w:eastAsia="sv-SE"/>
        </w:rPr>
        <w:t>aktörernas hemsidor?</w:t>
      </w:r>
      <w:r w:rsidR="00C5741A" w:rsidRPr="00C5741A">
        <w:rPr>
          <w:sz w:val="18"/>
          <w:szCs w:val="18"/>
        </w:rPr>
        <w:t xml:space="preserve"> </w:t>
      </w:r>
    </w:p>
    <w:p w14:paraId="7EDB31EB" w14:textId="77777777" w:rsidR="00C5741A" w:rsidRPr="00FB3E43" w:rsidRDefault="00C5741A" w:rsidP="00C5741A">
      <w:pPr>
        <w:rPr>
          <w:sz w:val="18"/>
          <w:szCs w:val="18"/>
        </w:rPr>
      </w:pPr>
    </w:p>
    <w:p w14:paraId="21873C99" w14:textId="33737BAC" w:rsidR="00C5741A" w:rsidRDefault="00F7243D" w:rsidP="00C5741A">
      <w:pPr>
        <w:shd w:val="clear" w:color="auto" w:fill="D9D9D9" w:themeFill="background1" w:themeFillShade="D9"/>
        <w:rPr>
          <w:sz w:val="18"/>
          <w:szCs w:val="18"/>
        </w:rPr>
      </w:pPr>
      <w:r>
        <w:rPr>
          <w:rFonts w:ascii="Verdana" w:eastAsia="Times New Roman" w:hAnsi="Verdana" w:cs="Times New Roman"/>
          <w:b/>
          <w:sz w:val="18"/>
          <w:szCs w:val="18"/>
          <w:lang w:eastAsia="sv-SE"/>
        </w:rPr>
        <w:t>D</w:t>
      </w:r>
      <w:r w:rsidR="002910F0">
        <w:rPr>
          <w:rFonts w:ascii="Verdana" w:eastAsia="Times New Roman" w:hAnsi="Verdana" w:cs="Times New Roman"/>
          <w:b/>
          <w:sz w:val="18"/>
          <w:szCs w:val="18"/>
          <w:lang w:eastAsia="sv-SE"/>
        </w:rPr>
        <w:t>9</w:t>
      </w:r>
      <w:r>
        <w:rPr>
          <w:rFonts w:ascii="Verdana" w:eastAsia="Times New Roman" w:hAnsi="Verdana" w:cs="Times New Roman"/>
          <w:b/>
          <w:sz w:val="18"/>
          <w:szCs w:val="18"/>
          <w:lang w:eastAsia="sv-SE"/>
        </w:rPr>
        <w:t xml:space="preserve">. </w:t>
      </w:r>
      <w:r w:rsidR="00C750C6" w:rsidRPr="00F7243D">
        <w:rPr>
          <w:rFonts w:ascii="Verdana" w:eastAsia="Times New Roman" w:hAnsi="Verdana" w:cs="Times New Roman"/>
          <w:b/>
          <w:sz w:val="18"/>
          <w:szCs w:val="18"/>
          <w:lang w:eastAsia="sv-SE"/>
        </w:rPr>
        <w:t>Upplever du att det är tydligt vilken målgrupp som informationen du har tagit del av vänder sig till?</w:t>
      </w:r>
      <w:r w:rsidR="00C5741A" w:rsidRPr="00C5741A">
        <w:rPr>
          <w:sz w:val="18"/>
          <w:szCs w:val="18"/>
        </w:rPr>
        <w:t xml:space="preserve"> </w:t>
      </w:r>
    </w:p>
    <w:p w14:paraId="5C2C7D2A" w14:textId="77777777" w:rsidR="00C5741A" w:rsidRPr="00FB3E43" w:rsidRDefault="00C5741A" w:rsidP="00C5741A">
      <w:pPr>
        <w:rPr>
          <w:sz w:val="18"/>
          <w:szCs w:val="18"/>
        </w:rPr>
      </w:pPr>
    </w:p>
    <w:p w14:paraId="478E2F25" w14:textId="214A8A18" w:rsidR="00C5741A" w:rsidRDefault="00F75744" w:rsidP="00C5741A">
      <w:pPr>
        <w:shd w:val="clear" w:color="auto" w:fill="D9D9D9" w:themeFill="background1" w:themeFillShade="D9"/>
        <w:rPr>
          <w:sz w:val="18"/>
          <w:szCs w:val="18"/>
        </w:rPr>
      </w:pPr>
      <w:bookmarkStart w:id="8" w:name="_Toc383418500"/>
      <w:bookmarkStart w:id="9" w:name="_Toc383694427"/>
      <w:r>
        <w:rPr>
          <w:rStyle w:val="Rubrik3Char"/>
          <w:sz w:val="18"/>
          <w:szCs w:val="18"/>
        </w:rPr>
        <w:t>D</w:t>
      </w:r>
      <w:r w:rsidR="002910F0">
        <w:rPr>
          <w:rStyle w:val="Rubrik3Char"/>
          <w:sz w:val="18"/>
          <w:szCs w:val="18"/>
        </w:rPr>
        <w:t>10</w:t>
      </w:r>
      <w:r w:rsidR="003E3598" w:rsidRPr="00FB3E43">
        <w:rPr>
          <w:rStyle w:val="Rubrik3Char"/>
          <w:sz w:val="18"/>
          <w:szCs w:val="18"/>
        </w:rPr>
        <w:t xml:space="preserve">. </w:t>
      </w:r>
      <w:r w:rsidR="00AB3091" w:rsidRPr="00FB3E43">
        <w:rPr>
          <w:rStyle w:val="Rubrik3Char"/>
          <w:sz w:val="18"/>
          <w:szCs w:val="18"/>
        </w:rPr>
        <w:t xml:space="preserve">Anser du att aktörerna arbetar för att ta och </w:t>
      </w:r>
      <w:proofErr w:type="gramStart"/>
      <w:r w:rsidR="00AB3091" w:rsidRPr="00FB3E43">
        <w:rPr>
          <w:rStyle w:val="Rubrik3Char"/>
          <w:sz w:val="18"/>
          <w:szCs w:val="18"/>
        </w:rPr>
        <w:t>bibehålla</w:t>
      </w:r>
      <w:proofErr w:type="gramEnd"/>
      <w:r w:rsidR="00AB3091" w:rsidRPr="00FB3E43">
        <w:rPr>
          <w:rStyle w:val="Rubrik3Char"/>
          <w:sz w:val="18"/>
          <w:szCs w:val="18"/>
        </w:rPr>
        <w:t xml:space="preserve"> ett informationsinitiativ?</w:t>
      </w:r>
      <w:bookmarkEnd w:id="8"/>
      <w:bookmarkEnd w:id="9"/>
      <w:r w:rsidR="00AB3091" w:rsidRPr="00FB3E43">
        <w:rPr>
          <w:sz w:val="18"/>
          <w:szCs w:val="18"/>
        </w:rPr>
        <w:t xml:space="preserve"> </w:t>
      </w:r>
      <w:proofErr w:type="gramStart"/>
      <w:r w:rsidR="00AB3091" w:rsidRPr="00FB3E43">
        <w:rPr>
          <w:sz w:val="18"/>
          <w:szCs w:val="18"/>
        </w:rPr>
        <w:t>D</w:t>
      </w:r>
      <w:r w:rsidR="000C6F57" w:rsidRPr="00FB3E43">
        <w:rPr>
          <w:sz w:val="18"/>
          <w:szCs w:val="18"/>
        </w:rPr>
        <w:t>vs</w:t>
      </w:r>
      <w:proofErr w:type="gramEnd"/>
      <w:r w:rsidR="000C6F57" w:rsidRPr="00FB3E43">
        <w:rPr>
          <w:sz w:val="18"/>
          <w:szCs w:val="18"/>
        </w:rPr>
        <w:t>. att aktörerna</w:t>
      </w:r>
      <w:r w:rsidR="00AB3091" w:rsidRPr="00FB3E43">
        <w:rPr>
          <w:sz w:val="18"/>
          <w:szCs w:val="18"/>
        </w:rPr>
        <w:t xml:space="preserve"> </w:t>
      </w:r>
      <w:r w:rsidR="000C6F57" w:rsidRPr="00FB3E43">
        <w:rPr>
          <w:sz w:val="18"/>
          <w:szCs w:val="18"/>
        </w:rPr>
        <w:t xml:space="preserve">är </w:t>
      </w:r>
      <w:r w:rsidR="00AB3091" w:rsidRPr="00FB3E43">
        <w:rPr>
          <w:sz w:val="18"/>
          <w:szCs w:val="18"/>
        </w:rPr>
        <w:t>steget före med att förutse och tillgodose informationsbehovet hos allmänhet och media. Beskriv hur</w:t>
      </w:r>
      <w:r w:rsidR="000C6F57" w:rsidRPr="00FB3E43">
        <w:rPr>
          <w:sz w:val="18"/>
          <w:szCs w:val="18"/>
        </w:rPr>
        <w:t xml:space="preserve"> aktörerna arbetar</w:t>
      </w:r>
      <w:r w:rsidR="00AB3091" w:rsidRPr="00FB3E43">
        <w:rPr>
          <w:sz w:val="18"/>
          <w:szCs w:val="18"/>
        </w:rPr>
        <w:t>.</w:t>
      </w:r>
      <w:r w:rsidR="00C5741A" w:rsidRPr="00C5741A">
        <w:rPr>
          <w:sz w:val="18"/>
          <w:szCs w:val="18"/>
        </w:rPr>
        <w:t xml:space="preserve"> </w:t>
      </w:r>
    </w:p>
    <w:p w14:paraId="34B3707D" w14:textId="77777777" w:rsidR="00C5741A" w:rsidRPr="00FB3E43" w:rsidRDefault="00C5741A" w:rsidP="00C5741A">
      <w:pPr>
        <w:rPr>
          <w:sz w:val="18"/>
          <w:szCs w:val="18"/>
        </w:rPr>
      </w:pPr>
    </w:p>
    <w:p w14:paraId="0FA820C8" w14:textId="220DA7EF" w:rsidR="00C5741A" w:rsidRDefault="00F75744" w:rsidP="00C5741A">
      <w:pPr>
        <w:shd w:val="clear" w:color="auto" w:fill="D9D9D9" w:themeFill="background1" w:themeFillShade="D9"/>
        <w:rPr>
          <w:sz w:val="18"/>
          <w:szCs w:val="18"/>
        </w:rPr>
      </w:pPr>
      <w:bookmarkStart w:id="10" w:name="_Toc383418501"/>
      <w:r w:rsidRPr="00F75744">
        <w:rPr>
          <w:rFonts w:ascii="Verdana" w:eastAsia="Times New Roman" w:hAnsi="Verdana" w:cs="Times New Roman"/>
          <w:b/>
          <w:sz w:val="18"/>
          <w:szCs w:val="18"/>
          <w:lang w:eastAsia="sv-SE"/>
        </w:rPr>
        <w:lastRenderedPageBreak/>
        <w:t>D</w:t>
      </w:r>
      <w:r w:rsidR="004F26DA">
        <w:rPr>
          <w:rFonts w:ascii="Verdana" w:eastAsia="Times New Roman" w:hAnsi="Verdana" w:cs="Times New Roman"/>
          <w:b/>
          <w:sz w:val="18"/>
          <w:szCs w:val="18"/>
          <w:lang w:eastAsia="sv-SE"/>
        </w:rPr>
        <w:t>1</w:t>
      </w:r>
      <w:r w:rsidR="002910F0">
        <w:rPr>
          <w:rFonts w:ascii="Verdana" w:eastAsia="Times New Roman" w:hAnsi="Verdana" w:cs="Times New Roman"/>
          <w:b/>
          <w:sz w:val="18"/>
          <w:szCs w:val="18"/>
          <w:lang w:eastAsia="sv-SE"/>
        </w:rPr>
        <w:t>1</w:t>
      </w:r>
      <w:r w:rsidRPr="00F75744">
        <w:rPr>
          <w:rFonts w:ascii="Verdana" w:eastAsia="Times New Roman" w:hAnsi="Verdana" w:cs="Times New Roman"/>
          <w:b/>
          <w:sz w:val="18"/>
          <w:szCs w:val="18"/>
          <w:lang w:eastAsia="sv-SE"/>
        </w:rPr>
        <w:t xml:space="preserve">. </w:t>
      </w:r>
      <w:r w:rsidR="00C750C6" w:rsidRPr="00F75744">
        <w:rPr>
          <w:rFonts w:ascii="Verdana" w:eastAsia="Times New Roman" w:hAnsi="Verdana" w:cs="Times New Roman"/>
          <w:b/>
          <w:sz w:val="18"/>
          <w:szCs w:val="18"/>
          <w:lang w:eastAsia="sv-SE"/>
        </w:rPr>
        <w:t>Använder aktörerna medierna på ett medvetet sätt (dvs</w:t>
      </w:r>
      <w:r w:rsidR="003A0901">
        <w:rPr>
          <w:rFonts w:ascii="Verdana" w:eastAsia="Times New Roman" w:hAnsi="Verdana" w:cs="Times New Roman"/>
          <w:b/>
          <w:sz w:val="18"/>
          <w:szCs w:val="18"/>
          <w:lang w:eastAsia="sv-SE"/>
        </w:rPr>
        <w:t>.</w:t>
      </w:r>
      <w:r w:rsidR="00C750C6" w:rsidRPr="00F75744">
        <w:rPr>
          <w:rFonts w:ascii="Verdana" w:eastAsia="Times New Roman" w:hAnsi="Verdana" w:cs="Times New Roman"/>
          <w:b/>
          <w:sz w:val="18"/>
          <w:szCs w:val="18"/>
          <w:lang w:eastAsia="sv-SE"/>
        </w:rPr>
        <w:t xml:space="preserve"> som en kanal för att få ut sitt budskap) för att få ut information om</w:t>
      </w:r>
      <w:r w:rsidR="000168FD">
        <w:rPr>
          <w:rFonts w:ascii="Verdana" w:eastAsia="Times New Roman" w:hAnsi="Verdana" w:cs="Times New Roman"/>
          <w:b/>
          <w:sz w:val="18"/>
          <w:szCs w:val="18"/>
          <w:lang w:eastAsia="sv-SE"/>
        </w:rPr>
        <w:t xml:space="preserve"> hur allmänheten ska agera, </w:t>
      </w:r>
      <w:r w:rsidR="00C750C6" w:rsidRPr="00F75744">
        <w:rPr>
          <w:rFonts w:ascii="Verdana" w:eastAsia="Times New Roman" w:hAnsi="Verdana" w:cs="Times New Roman"/>
          <w:b/>
          <w:sz w:val="18"/>
          <w:szCs w:val="18"/>
          <w:lang w:eastAsia="sv-SE"/>
        </w:rPr>
        <w:t xml:space="preserve">få svar på frågor </w:t>
      </w:r>
      <w:proofErr w:type="spellStart"/>
      <w:r w:rsidR="00C750C6" w:rsidRPr="00F75744">
        <w:rPr>
          <w:rFonts w:ascii="Verdana" w:eastAsia="Times New Roman" w:hAnsi="Verdana" w:cs="Times New Roman"/>
          <w:b/>
          <w:sz w:val="18"/>
          <w:szCs w:val="18"/>
          <w:lang w:eastAsia="sv-SE"/>
        </w:rPr>
        <w:t>etc</w:t>
      </w:r>
      <w:proofErr w:type="spellEnd"/>
      <w:r w:rsidR="00C750C6" w:rsidRPr="00F75744">
        <w:rPr>
          <w:rFonts w:ascii="Verdana" w:eastAsia="Times New Roman" w:hAnsi="Verdana" w:cs="Times New Roman"/>
          <w:b/>
          <w:sz w:val="18"/>
          <w:szCs w:val="18"/>
          <w:lang w:eastAsia="sv-SE"/>
        </w:rPr>
        <w:t>?</w:t>
      </w:r>
      <w:r w:rsidR="00C5741A" w:rsidRPr="00C5741A">
        <w:rPr>
          <w:sz w:val="18"/>
          <w:szCs w:val="18"/>
        </w:rPr>
        <w:t xml:space="preserve"> </w:t>
      </w:r>
    </w:p>
    <w:p w14:paraId="3FFE3FEB" w14:textId="77777777" w:rsidR="00C5741A" w:rsidRPr="00FB3E43" w:rsidRDefault="00C5741A" w:rsidP="00C5741A">
      <w:pPr>
        <w:rPr>
          <w:sz w:val="18"/>
          <w:szCs w:val="18"/>
        </w:rPr>
      </w:pPr>
    </w:p>
    <w:p w14:paraId="133C0165" w14:textId="7CEB6D20" w:rsidR="00C5741A" w:rsidRDefault="004F26DA" w:rsidP="00C5741A">
      <w:pPr>
        <w:shd w:val="clear" w:color="auto" w:fill="D9D9D9" w:themeFill="background1" w:themeFillShade="D9"/>
        <w:rPr>
          <w:sz w:val="18"/>
          <w:szCs w:val="18"/>
        </w:rPr>
      </w:pPr>
      <w:bookmarkStart w:id="11" w:name="_Toc383694429"/>
      <w:bookmarkEnd w:id="10"/>
      <w:r>
        <w:rPr>
          <w:rStyle w:val="Rubrik3Char"/>
          <w:sz w:val="18"/>
          <w:szCs w:val="18"/>
        </w:rPr>
        <w:t>D1</w:t>
      </w:r>
      <w:r w:rsidR="002910F0">
        <w:rPr>
          <w:rStyle w:val="Rubrik3Char"/>
          <w:sz w:val="18"/>
          <w:szCs w:val="18"/>
        </w:rPr>
        <w:t>2</w:t>
      </w:r>
      <w:r w:rsidR="008208D1" w:rsidRPr="00FB3E43">
        <w:rPr>
          <w:rStyle w:val="Rubrik3Char"/>
          <w:sz w:val="18"/>
          <w:szCs w:val="18"/>
        </w:rPr>
        <w:t xml:space="preserve">. </w:t>
      </w:r>
      <w:r w:rsidR="000C6F57" w:rsidRPr="00FB3E43">
        <w:rPr>
          <w:rStyle w:val="Rubrik3Char"/>
          <w:sz w:val="18"/>
          <w:szCs w:val="18"/>
        </w:rPr>
        <w:t>I vilken utsträckning uppfattade du att aktörerna å</w:t>
      </w:r>
      <w:r w:rsidR="00AB3091" w:rsidRPr="00FB3E43">
        <w:rPr>
          <w:rStyle w:val="Rubrik3Char"/>
          <w:sz w:val="18"/>
          <w:szCs w:val="18"/>
        </w:rPr>
        <w:t>terkoppla</w:t>
      </w:r>
      <w:r w:rsidR="00D73C08">
        <w:rPr>
          <w:rStyle w:val="Rubrik3Char"/>
          <w:sz w:val="18"/>
          <w:szCs w:val="18"/>
        </w:rPr>
        <w:t>r</w:t>
      </w:r>
      <w:r w:rsidR="00AB3091" w:rsidRPr="00FB3E43">
        <w:rPr>
          <w:rStyle w:val="Rubrik3Char"/>
          <w:sz w:val="18"/>
          <w:szCs w:val="18"/>
        </w:rPr>
        <w:t xml:space="preserve"> frågor tillbaka till allmänhet och media?</w:t>
      </w:r>
      <w:bookmarkEnd w:id="11"/>
      <w:r w:rsidR="00AB3091" w:rsidRPr="00FB3E43">
        <w:rPr>
          <w:sz w:val="18"/>
          <w:szCs w:val="18"/>
        </w:rPr>
        <w:t xml:space="preserve"> Hur återkopplades frågor?</w:t>
      </w:r>
      <w:r w:rsidR="00C5741A" w:rsidRPr="00C5741A">
        <w:rPr>
          <w:sz w:val="18"/>
          <w:szCs w:val="18"/>
        </w:rPr>
        <w:t xml:space="preserve"> </w:t>
      </w:r>
    </w:p>
    <w:p w14:paraId="000E3738" w14:textId="77777777" w:rsidR="00C5741A" w:rsidRPr="00FB3E43" w:rsidRDefault="00C5741A" w:rsidP="00C5741A">
      <w:pPr>
        <w:rPr>
          <w:sz w:val="18"/>
          <w:szCs w:val="18"/>
        </w:rPr>
      </w:pPr>
    </w:p>
    <w:p w14:paraId="23B0CEBC" w14:textId="719CE073" w:rsidR="00C5741A" w:rsidRDefault="00D42B55" w:rsidP="00C5741A">
      <w:pPr>
        <w:shd w:val="clear" w:color="auto" w:fill="D9D9D9" w:themeFill="background1" w:themeFillShade="D9"/>
        <w:rPr>
          <w:sz w:val="18"/>
          <w:szCs w:val="18"/>
        </w:rPr>
      </w:pPr>
      <w:bookmarkStart w:id="12" w:name="_Toc383418502"/>
      <w:bookmarkStart w:id="13" w:name="_Toc383694430"/>
      <w:r>
        <w:rPr>
          <w:rStyle w:val="Rubrik3Char"/>
          <w:sz w:val="18"/>
          <w:szCs w:val="18"/>
        </w:rPr>
        <w:t>D1</w:t>
      </w:r>
      <w:r w:rsidR="002910F0">
        <w:rPr>
          <w:rStyle w:val="Rubrik3Char"/>
          <w:sz w:val="18"/>
          <w:szCs w:val="18"/>
        </w:rPr>
        <w:t>3</w:t>
      </w:r>
      <w:r w:rsidR="008208D1" w:rsidRPr="00FB3E43">
        <w:rPr>
          <w:rStyle w:val="Rubrik3Char"/>
          <w:sz w:val="18"/>
          <w:szCs w:val="18"/>
        </w:rPr>
        <w:t xml:space="preserve">. </w:t>
      </w:r>
      <w:r w:rsidR="00AB3091" w:rsidRPr="00FB3E43">
        <w:rPr>
          <w:rStyle w:val="Rubrik3Char"/>
          <w:sz w:val="18"/>
          <w:szCs w:val="18"/>
        </w:rPr>
        <w:t>Uppfattar du att aktören leverera</w:t>
      </w:r>
      <w:r w:rsidR="005E6843">
        <w:rPr>
          <w:rStyle w:val="Rubrik3Char"/>
          <w:sz w:val="18"/>
          <w:szCs w:val="18"/>
        </w:rPr>
        <w:t>r</w:t>
      </w:r>
      <w:r w:rsidR="00AB3091" w:rsidRPr="00FB3E43">
        <w:rPr>
          <w:rStyle w:val="Rubrik3Char"/>
          <w:sz w:val="18"/>
          <w:szCs w:val="18"/>
        </w:rPr>
        <w:t xml:space="preserve"> relevant information (till media och allmänhet) vid rätt tid i förhållande till händelseutvecklingen och behov som uppstår?</w:t>
      </w:r>
      <w:bookmarkEnd w:id="12"/>
      <w:bookmarkEnd w:id="13"/>
      <w:r w:rsidR="00AB3091" w:rsidRPr="00FB3E43">
        <w:rPr>
          <w:sz w:val="18"/>
          <w:szCs w:val="18"/>
        </w:rPr>
        <w:t xml:space="preserve"> Ta med andra ord hänsyn till tajmingen (för tidigt, för sent), händelseutveckling samt om den givna informationen täcker det behov som finns hos allmänhet och media. Beskriv gärna bakgrunden till din uppfattning.</w:t>
      </w:r>
      <w:r w:rsidR="00C5741A" w:rsidRPr="00C5741A">
        <w:rPr>
          <w:sz w:val="18"/>
          <w:szCs w:val="18"/>
        </w:rPr>
        <w:t xml:space="preserve"> </w:t>
      </w:r>
    </w:p>
    <w:p w14:paraId="50F7CC07" w14:textId="77777777" w:rsidR="00C5741A" w:rsidRPr="00FB3E43" w:rsidRDefault="00C5741A" w:rsidP="00C5741A">
      <w:pPr>
        <w:rPr>
          <w:sz w:val="18"/>
          <w:szCs w:val="18"/>
        </w:rPr>
      </w:pPr>
    </w:p>
    <w:p w14:paraId="35F04CDD" w14:textId="315B7829" w:rsidR="00C5741A" w:rsidRDefault="001F6948" w:rsidP="00C5741A">
      <w:pPr>
        <w:shd w:val="clear" w:color="auto" w:fill="D9D9D9" w:themeFill="background1" w:themeFillShade="D9"/>
        <w:rPr>
          <w:sz w:val="18"/>
          <w:szCs w:val="18"/>
        </w:rPr>
      </w:pPr>
      <w:r>
        <w:rPr>
          <w:rFonts w:ascii="Verdana" w:eastAsia="Times New Roman" w:hAnsi="Verdana" w:cs="Times New Roman"/>
          <w:b/>
          <w:sz w:val="18"/>
          <w:szCs w:val="18"/>
          <w:lang w:eastAsia="sv-SE"/>
        </w:rPr>
        <w:t>D1</w:t>
      </w:r>
      <w:r w:rsidR="002910F0">
        <w:rPr>
          <w:rFonts w:ascii="Verdana" w:eastAsia="Times New Roman" w:hAnsi="Verdana" w:cs="Times New Roman"/>
          <w:b/>
          <w:sz w:val="18"/>
          <w:szCs w:val="18"/>
          <w:lang w:eastAsia="sv-SE"/>
        </w:rPr>
        <w:t>4</w:t>
      </w:r>
      <w:r>
        <w:rPr>
          <w:rFonts w:ascii="Verdana" w:eastAsia="Times New Roman" w:hAnsi="Verdana" w:cs="Times New Roman"/>
          <w:b/>
          <w:sz w:val="18"/>
          <w:szCs w:val="18"/>
          <w:lang w:eastAsia="sv-SE"/>
        </w:rPr>
        <w:t xml:space="preserve">. </w:t>
      </w:r>
      <w:r w:rsidR="00C750C6" w:rsidRPr="001F6948">
        <w:rPr>
          <w:rFonts w:ascii="Verdana" w:eastAsia="Times New Roman" w:hAnsi="Verdana" w:cs="Times New Roman"/>
          <w:b/>
          <w:sz w:val="18"/>
          <w:szCs w:val="18"/>
          <w:lang w:eastAsia="sv-SE"/>
        </w:rPr>
        <w:t xml:space="preserve">Upplever du att du har fått den information som du har behov av att veta (vid denna tidpunkt)? </w:t>
      </w:r>
    </w:p>
    <w:p w14:paraId="5EC184B0" w14:textId="77777777" w:rsidR="00C5741A" w:rsidRPr="00FB3E43" w:rsidRDefault="00C5741A" w:rsidP="00C5741A">
      <w:pPr>
        <w:rPr>
          <w:sz w:val="18"/>
          <w:szCs w:val="18"/>
        </w:rPr>
      </w:pPr>
    </w:p>
    <w:p w14:paraId="5AA59674" w14:textId="0EA33038" w:rsidR="00C5741A" w:rsidRDefault="001F6948" w:rsidP="00C5741A">
      <w:pPr>
        <w:shd w:val="clear" w:color="auto" w:fill="D9D9D9" w:themeFill="background1" w:themeFillShade="D9"/>
        <w:rPr>
          <w:sz w:val="18"/>
          <w:szCs w:val="18"/>
        </w:rPr>
      </w:pPr>
      <w:r>
        <w:rPr>
          <w:rFonts w:ascii="Verdana" w:eastAsia="Times New Roman" w:hAnsi="Verdana" w:cs="Times New Roman"/>
          <w:b/>
          <w:sz w:val="18"/>
          <w:szCs w:val="18"/>
          <w:lang w:eastAsia="sv-SE"/>
        </w:rPr>
        <w:t>D1</w:t>
      </w:r>
      <w:r w:rsidR="002910F0">
        <w:rPr>
          <w:rFonts w:ascii="Verdana" w:eastAsia="Times New Roman" w:hAnsi="Verdana" w:cs="Times New Roman"/>
          <w:b/>
          <w:sz w:val="18"/>
          <w:szCs w:val="18"/>
          <w:lang w:eastAsia="sv-SE"/>
        </w:rPr>
        <w:t>5</w:t>
      </w:r>
      <w:r>
        <w:rPr>
          <w:rFonts w:ascii="Verdana" w:eastAsia="Times New Roman" w:hAnsi="Verdana" w:cs="Times New Roman"/>
          <w:b/>
          <w:sz w:val="18"/>
          <w:szCs w:val="18"/>
          <w:lang w:eastAsia="sv-SE"/>
        </w:rPr>
        <w:t xml:space="preserve">. </w:t>
      </w:r>
      <w:r w:rsidR="00C750C6" w:rsidRPr="001F6948">
        <w:rPr>
          <w:rFonts w:ascii="Verdana" w:eastAsia="Times New Roman" w:hAnsi="Verdana" w:cs="Times New Roman"/>
          <w:b/>
          <w:sz w:val="18"/>
          <w:szCs w:val="18"/>
          <w:lang w:eastAsia="sv-SE"/>
        </w:rPr>
        <w:t>Vilka kanaler upplevde du som lämpliga för få tag på relevant information om händelseutvecklingen?</w:t>
      </w:r>
      <w:bookmarkStart w:id="14" w:name="_GoBack"/>
      <w:bookmarkEnd w:id="14"/>
    </w:p>
    <w:p w14:paraId="1D89CED0" w14:textId="77777777" w:rsidR="00C5741A" w:rsidRPr="00FB3E43" w:rsidRDefault="00C5741A" w:rsidP="00C5741A">
      <w:pPr>
        <w:rPr>
          <w:sz w:val="18"/>
          <w:szCs w:val="18"/>
        </w:rPr>
      </w:pPr>
    </w:p>
    <w:p w14:paraId="6C76021B" w14:textId="21FE44C7" w:rsidR="00C750C6" w:rsidRDefault="001F6948" w:rsidP="004F26DA">
      <w:pPr>
        <w:shd w:val="clear" w:color="auto" w:fill="D9D9D9" w:themeFill="background1" w:themeFillShade="D9"/>
        <w:spacing w:after="0" w:line="240" w:lineRule="auto"/>
        <w:rPr>
          <w:rFonts w:ascii="Verdana" w:eastAsia="Times New Roman" w:hAnsi="Verdana" w:cs="Times New Roman"/>
          <w:b/>
          <w:sz w:val="18"/>
          <w:szCs w:val="18"/>
          <w:lang w:eastAsia="sv-SE"/>
        </w:rPr>
      </w:pPr>
      <w:r>
        <w:rPr>
          <w:rFonts w:ascii="Verdana" w:eastAsia="Times New Roman" w:hAnsi="Verdana" w:cs="Times New Roman"/>
          <w:b/>
          <w:sz w:val="18"/>
          <w:szCs w:val="18"/>
          <w:lang w:eastAsia="sv-SE"/>
        </w:rPr>
        <w:t>D1</w:t>
      </w:r>
      <w:r w:rsidR="002910F0">
        <w:rPr>
          <w:rFonts w:ascii="Verdana" w:eastAsia="Times New Roman" w:hAnsi="Verdana" w:cs="Times New Roman"/>
          <w:b/>
          <w:sz w:val="18"/>
          <w:szCs w:val="18"/>
          <w:lang w:eastAsia="sv-SE"/>
        </w:rPr>
        <w:t>6</w:t>
      </w:r>
      <w:r>
        <w:rPr>
          <w:rFonts w:ascii="Verdana" w:eastAsia="Times New Roman" w:hAnsi="Verdana" w:cs="Times New Roman"/>
          <w:b/>
          <w:sz w:val="18"/>
          <w:szCs w:val="18"/>
          <w:lang w:eastAsia="sv-SE"/>
        </w:rPr>
        <w:t xml:space="preserve">. </w:t>
      </w:r>
      <w:r w:rsidR="00C750C6" w:rsidRPr="001F6948">
        <w:rPr>
          <w:rFonts w:ascii="Verdana" w:eastAsia="Times New Roman" w:hAnsi="Verdana" w:cs="Times New Roman"/>
          <w:b/>
          <w:sz w:val="18"/>
          <w:szCs w:val="18"/>
          <w:lang w:eastAsia="sv-SE"/>
        </w:rPr>
        <w:t>Hur korrekt och relevant upplevde du att den s</w:t>
      </w:r>
      <w:r w:rsidR="00961259">
        <w:rPr>
          <w:rFonts w:ascii="Verdana" w:eastAsia="Times New Roman" w:hAnsi="Verdana" w:cs="Times New Roman"/>
          <w:b/>
          <w:sz w:val="18"/>
          <w:szCs w:val="18"/>
          <w:lang w:eastAsia="sv-SE"/>
        </w:rPr>
        <w:t xml:space="preserve">amlade informationen var som </w:t>
      </w:r>
      <w:r w:rsidR="004D57AD">
        <w:rPr>
          <w:rFonts w:ascii="Verdana" w:eastAsia="Times New Roman" w:hAnsi="Verdana" w:cs="Times New Roman"/>
          <w:b/>
          <w:sz w:val="18"/>
          <w:szCs w:val="18"/>
          <w:lang w:eastAsia="sv-SE"/>
        </w:rPr>
        <w:t>aktöre</w:t>
      </w:r>
      <w:r w:rsidR="00961259">
        <w:rPr>
          <w:rFonts w:ascii="Verdana" w:eastAsia="Times New Roman" w:hAnsi="Verdana" w:cs="Times New Roman"/>
          <w:b/>
          <w:sz w:val="18"/>
          <w:szCs w:val="18"/>
          <w:lang w:eastAsia="sv-SE"/>
        </w:rPr>
        <w:t>r</w:t>
      </w:r>
      <w:r w:rsidR="004D57AD">
        <w:rPr>
          <w:rFonts w:ascii="Verdana" w:eastAsia="Times New Roman" w:hAnsi="Verdana" w:cs="Times New Roman"/>
          <w:b/>
          <w:sz w:val="18"/>
          <w:szCs w:val="18"/>
          <w:lang w:eastAsia="sv-SE"/>
        </w:rPr>
        <w:t>na</w:t>
      </w:r>
      <w:r w:rsidR="00C750C6" w:rsidRPr="001F6948">
        <w:rPr>
          <w:rFonts w:ascii="Verdana" w:eastAsia="Times New Roman" w:hAnsi="Verdana" w:cs="Times New Roman"/>
          <w:b/>
          <w:sz w:val="18"/>
          <w:szCs w:val="18"/>
          <w:lang w:eastAsia="sv-SE"/>
        </w:rPr>
        <w:t xml:space="preserve"> gick ut med till allmänheten?</w:t>
      </w:r>
    </w:p>
    <w:p w14:paraId="063BC26B" w14:textId="7AD8FAD9" w:rsidR="00C750C6" w:rsidRPr="004F26DA" w:rsidRDefault="001F6948" w:rsidP="004F26DA">
      <w:pPr>
        <w:pStyle w:val="Liststycke"/>
        <w:numPr>
          <w:ilvl w:val="0"/>
          <w:numId w:val="10"/>
        </w:numPr>
        <w:shd w:val="clear" w:color="auto" w:fill="D9D9D9" w:themeFill="background1" w:themeFillShade="D9"/>
        <w:spacing w:after="0" w:line="240" w:lineRule="auto"/>
        <w:rPr>
          <w:rFonts w:ascii="Verdana" w:eastAsia="Times New Roman" w:hAnsi="Verdana" w:cs="Times New Roman"/>
          <w:b/>
          <w:sz w:val="18"/>
          <w:szCs w:val="18"/>
          <w:lang w:eastAsia="sv-SE"/>
        </w:rPr>
      </w:pPr>
      <w:r w:rsidRPr="004F26DA">
        <w:rPr>
          <w:rFonts w:ascii="Verdana" w:eastAsia="Times New Roman" w:hAnsi="Verdana" w:cs="Times New Roman"/>
          <w:b/>
          <w:sz w:val="18"/>
          <w:szCs w:val="18"/>
          <w:lang w:eastAsia="sv-SE"/>
        </w:rPr>
        <w:t>D1</w:t>
      </w:r>
      <w:r w:rsidR="002910F0">
        <w:rPr>
          <w:rFonts w:ascii="Verdana" w:eastAsia="Times New Roman" w:hAnsi="Verdana" w:cs="Times New Roman"/>
          <w:b/>
          <w:sz w:val="18"/>
          <w:szCs w:val="18"/>
          <w:lang w:eastAsia="sv-SE"/>
        </w:rPr>
        <w:t>6</w:t>
      </w:r>
      <w:r w:rsidRPr="004F26DA">
        <w:rPr>
          <w:rFonts w:ascii="Verdana" w:eastAsia="Times New Roman" w:hAnsi="Verdana" w:cs="Times New Roman"/>
          <w:b/>
          <w:sz w:val="18"/>
          <w:szCs w:val="18"/>
          <w:lang w:eastAsia="sv-SE"/>
        </w:rPr>
        <w:t xml:space="preserve">a. </w:t>
      </w:r>
      <w:r w:rsidR="00C750C6" w:rsidRPr="004F26DA">
        <w:rPr>
          <w:rFonts w:ascii="Verdana" w:eastAsia="Times New Roman" w:hAnsi="Verdana" w:cs="Times New Roman"/>
          <w:b/>
          <w:sz w:val="18"/>
          <w:szCs w:val="18"/>
          <w:lang w:eastAsia="sv-SE"/>
        </w:rPr>
        <w:t>Kan du ge några goda exempel (på korrekt och relevant)?</w:t>
      </w:r>
    </w:p>
    <w:p w14:paraId="4ACFBFE7" w14:textId="6424A9F8" w:rsidR="00C5741A" w:rsidRPr="004F26DA" w:rsidRDefault="001F6948" w:rsidP="004F26DA">
      <w:pPr>
        <w:pStyle w:val="Liststycke"/>
        <w:numPr>
          <w:ilvl w:val="0"/>
          <w:numId w:val="10"/>
        </w:numPr>
        <w:shd w:val="clear" w:color="auto" w:fill="D9D9D9" w:themeFill="background1" w:themeFillShade="D9"/>
        <w:rPr>
          <w:sz w:val="18"/>
          <w:szCs w:val="18"/>
        </w:rPr>
      </w:pPr>
      <w:r w:rsidRPr="004F26DA">
        <w:rPr>
          <w:rFonts w:ascii="Verdana" w:eastAsia="Times New Roman" w:hAnsi="Verdana" w:cs="Times New Roman"/>
          <w:b/>
          <w:sz w:val="18"/>
          <w:szCs w:val="18"/>
          <w:lang w:eastAsia="sv-SE"/>
        </w:rPr>
        <w:t>D1</w:t>
      </w:r>
      <w:r w:rsidR="002910F0">
        <w:rPr>
          <w:rFonts w:ascii="Verdana" w:eastAsia="Times New Roman" w:hAnsi="Verdana" w:cs="Times New Roman"/>
          <w:b/>
          <w:sz w:val="18"/>
          <w:szCs w:val="18"/>
          <w:lang w:eastAsia="sv-SE"/>
        </w:rPr>
        <w:t>6</w:t>
      </w:r>
      <w:r w:rsidRPr="004F26DA">
        <w:rPr>
          <w:rFonts w:ascii="Verdana" w:eastAsia="Times New Roman" w:hAnsi="Verdana" w:cs="Times New Roman"/>
          <w:b/>
          <w:sz w:val="18"/>
          <w:szCs w:val="18"/>
          <w:lang w:eastAsia="sv-SE"/>
        </w:rPr>
        <w:t xml:space="preserve">b. </w:t>
      </w:r>
      <w:r w:rsidR="00C750C6" w:rsidRPr="004F26DA">
        <w:rPr>
          <w:rFonts w:ascii="Verdana" w:eastAsia="Times New Roman" w:hAnsi="Verdana" w:cs="Times New Roman"/>
          <w:b/>
          <w:sz w:val="18"/>
          <w:szCs w:val="18"/>
          <w:lang w:eastAsia="sv-SE"/>
        </w:rPr>
        <w:t>Vad anser du var de största bristerna med korrektheten och relevansen i informationen?</w:t>
      </w:r>
    </w:p>
    <w:p w14:paraId="1F01DF8E" w14:textId="77777777" w:rsidR="00C5741A" w:rsidRPr="00FB3E43" w:rsidRDefault="00C5741A" w:rsidP="00C5741A">
      <w:pPr>
        <w:rPr>
          <w:sz w:val="18"/>
          <w:szCs w:val="18"/>
        </w:rPr>
      </w:pPr>
    </w:p>
    <w:p w14:paraId="25EA0DE0" w14:textId="318F282B" w:rsidR="00C5741A" w:rsidRDefault="001F6948" w:rsidP="00C5741A">
      <w:pPr>
        <w:shd w:val="clear" w:color="auto" w:fill="D9D9D9" w:themeFill="background1" w:themeFillShade="D9"/>
        <w:rPr>
          <w:sz w:val="18"/>
          <w:szCs w:val="18"/>
        </w:rPr>
      </w:pPr>
      <w:r>
        <w:rPr>
          <w:rFonts w:ascii="Verdana" w:eastAsia="Times New Roman" w:hAnsi="Verdana" w:cs="Times New Roman"/>
          <w:b/>
          <w:sz w:val="18"/>
          <w:szCs w:val="18"/>
          <w:lang w:eastAsia="sv-SE"/>
        </w:rPr>
        <w:t>D1</w:t>
      </w:r>
      <w:r w:rsidR="002910F0">
        <w:rPr>
          <w:rFonts w:ascii="Verdana" w:eastAsia="Times New Roman" w:hAnsi="Verdana" w:cs="Times New Roman"/>
          <w:b/>
          <w:sz w:val="18"/>
          <w:szCs w:val="18"/>
          <w:lang w:eastAsia="sv-SE"/>
        </w:rPr>
        <w:t>7</w:t>
      </w:r>
      <w:r>
        <w:rPr>
          <w:rFonts w:ascii="Verdana" w:eastAsia="Times New Roman" w:hAnsi="Verdana" w:cs="Times New Roman"/>
          <w:b/>
          <w:sz w:val="18"/>
          <w:szCs w:val="18"/>
          <w:lang w:eastAsia="sv-SE"/>
        </w:rPr>
        <w:t xml:space="preserve">. </w:t>
      </w:r>
      <w:r w:rsidR="00C750C6" w:rsidRPr="001F6948">
        <w:rPr>
          <w:rFonts w:ascii="Verdana" w:eastAsia="Times New Roman" w:hAnsi="Verdana" w:cs="Times New Roman"/>
          <w:b/>
          <w:sz w:val="18"/>
          <w:szCs w:val="18"/>
          <w:lang w:eastAsia="sv-SE"/>
        </w:rPr>
        <w:t>Upplever du att kommunikationen går snabbt dvs</w:t>
      </w:r>
      <w:r w:rsidR="004F26DA">
        <w:rPr>
          <w:rFonts w:ascii="Verdana" w:eastAsia="Times New Roman" w:hAnsi="Verdana" w:cs="Times New Roman"/>
          <w:b/>
          <w:sz w:val="18"/>
          <w:szCs w:val="18"/>
          <w:lang w:eastAsia="sv-SE"/>
        </w:rPr>
        <w:t>.</w:t>
      </w:r>
      <w:r w:rsidR="00C750C6" w:rsidRPr="001F6948">
        <w:rPr>
          <w:rFonts w:ascii="Verdana" w:eastAsia="Times New Roman" w:hAnsi="Verdana" w:cs="Times New Roman"/>
          <w:b/>
          <w:sz w:val="18"/>
          <w:szCs w:val="18"/>
          <w:lang w:eastAsia="sv-SE"/>
        </w:rPr>
        <w:t xml:space="preserve"> att informationen kommer ut fort?</w:t>
      </w:r>
      <w:r w:rsidR="00C5741A" w:rsidRPr="00C5741A">
        <w:rPr>
          <w:sz w:val="18"/>
          <w:szCs w:val="18"/>
        </w:rPr>
        <w:t xml:space="preserve"> </w:t>
      </w:r>
    </w:p>
    <w:p w14:paraId="1F230233" w14:textId="77777777" w:rsidR="00C5741A" w:rsidRDefault="00C5741A" w:rsidP="00C5741A">
      <w:pPr>
        <w:rPr>
          <w:sz w:val="18"/>
          <w:szCs w:val="18"/>
        </w:rPr>
      </w:pPr>
    </w:p>
    <w:p w14:paraId="13ECE134" w14:textId="393672A9" w:rsidR="004F26DA" w:rsidRDefault="004F26DA" w:rsidP="004F26DA">
      <w:pPr>
        <w:shd w:val="clear" w:color="auto" w:fill="D9D9D9" w:themeFill="background1" w:themeFillShade="D9"/>
      </w:pPr>
      <w:r>
        <w:rPr>
          <w:rStyle w:val="Rubrik3Char"/>
          <w:sz w:val="18"/>
          <w:szCs w:val="18"/>
        </w:rPr>
        <w:t>D1</w:t>
      </w:r>
      <w:r w:rsidR="002910F0">
        <w:rPr>
          <w:rStyle w:val="Rubrik3Char"/>
          <w:sz w:val="18"/>
          <w:szCs w:val="18"/>
        </w:rPr>
        <w:t>8</w:t>
      </w:r>
      <w:r>
        <w:rPr>
          <w:rStyle w:val="Rubrik3Char"/>
          <w:sz w:val="18"/>
          <w:szCs w:val="18"/>
        </w:rPr>
        <w:t xml:space="preserve">. </w:t>
      </w:r>
      <w:r w:rsidRPr="002C7059">
        <w:rPr>
          <w:rStyle w:val="Rubrik3Char"/>
          <w:sz w:val="18"/>
          <w:szCs w:val="18"/>
        </w:rPr>
        <w:t>Vilken är din samlade uppfattning kring aktörernas förmåga att kommunicera samordnat till allmänhet och medier (utöver det som framgått i dina tidigare svar)? Beskriv.</w:t>
      </w:r>
    </w:p>
    <w:p w14:paraId="1040759E" w14:textId="77777777" w:rsidR="004F26DA" w:rsidRPr="00FB3E43" w:rsidRDefault="004F26DA" w:rsidP="00C5741A">
      <w:pPr>
        <w:rPr>
          <w:sz w:val="18"/>
          <w:szCs w:val="18"/>
        </w:rPr>
      </w:pPr>
    </w:p>
    <w:p w14:paraId="7A26AC9D" w14:textId="77777777" w:rsidR="00C5741A" w:rsidRPr="00FB3E43" w:rsidRDefault="00C5741A" w:rsidP="00C5741A">
      <w:pPr>
        <w:rPr>
          <w:sz w:val="18"/>
          <w:szCs w:val="18"/>
        </w:rPr>
      </w:pPr>
    </w:p>
    <w:p w14:paraId="0B423E13" w14:textId="77777777" w:rsidR="00AB3091" w:rsidRPr="00FB3E43" w:rsidRDefault="00AB3091" w:rsidP="00AB3091">
      <w:pPr>
        <w:rPr>
          <w:sz w:val="18"/>
          <w:szCs w:val="18"/>
        </w:rPr>
      </w:pPr>
      <w:r w:rsidRPr="00FB3E43">
        <w:rPr>
          <w:sz w:val="18"/>
          <w:szCs w:val="18"/>
        </w:rPr>
        <w:br w:type="page"/>
      </w:r>
    </w:p>
    <w:p w14:paraId="07540E43" w14:textId="77777777" w:rsidR="00AB3091" w:rsidRPr="00FB3E43" w:rsidRDefault="00AB3091" w:rsidP="00AB3091">
      <w:pPr>
        <w:pStyle w:val="Rubrik1"/>
        <w:rPr>
          <w:rFonts w:eastAsia="Times New Roman"/>
          <w:sz w:val="18"/>
          <w:szCs w:val="18"/>
          <w:lang w:eastAsia="sv-SE"/>
        </w:rPr>
      </w:pPr>
      <w:bookmarkStart w:id="15" w:name="_Toc383418504"/>
      <w:bookmarkStart w:id="16" w:name="_Toc383694432"/>
      <w:r w:rsidRPr="00FB3E43">
        <w:rPr>
          <w:rFonts w:eastAsia="Times New Roman"/>
          <w:sz w:val="18"/>
          <w:szCs w:val="18"/>
          <w:lang w:eastAsia="sv-SE"/>
        </w:rPr>
        <w:lastRenderedPageBreak/>
        <w:t>Mål 3: Aktörerna har förmåga att använda sociala medier i sitt kommunikationsarbete</w:t>
      </w:r>
      <w:bookmarkEnd w:id="15"/>
      <w:bookmarkEnd w:id="16"/>
    </w:p>
    <w:p w14:paraId="2E28C9F0" w14:textId="77777777" w:rsidR="006D5174" w:rsidRPr="002910F0" w:rsidRDefault="006D5174" w:rsidP="006D5174">
      <w:pPr>
        <w:shd w:val="clear" w:color="auto" w:fill="D9D9D9" w:themeFill="background1" w:themeFillShade="D9"/>
        <w:rPr>
          <w:b/>
          <w:sz w:val="18"/>
          <w:szCs w:val="18"/>
        </w:rPr>
      </w:pPr>
      <w:bookmarkStart w:id="17" w:name="_Toc383418505"/>
      <w:r w:rsidRPr="00143A84">
        <w:rPr>
          <w:rFonts w:ascii="Verdana" w:hAnsi="Verdana"/>
          <w:b/>
          <w:sz w:val="18"/>
          <w:szCs w:val="18"/>
          <w:shd w:val="clear" w:color="auto" w:fill="D9D9D9" w:themeFill="background1" w:themeFillShade="D9"/>
        </w:rPr>
        <w:t>E1. Tog aktörerna del av diskussioner och åsikter i sociala medier under</w:t>
      </w:r>
      <w:r w:rsidRPr="00C1617F">
        <w:rPr>
          <w:rFonts w:ascii="Verdana" w:hAnsi="Verdana"/>
          <w:b/>
          <w:sz w:val="18"/>
          <w:szCs w:val="18"/>
        </w:rPr>
        <w:t xml:space="preserve"> övningen?</w:t>
      </w:r>
      <w:r>
        <w:rPr>
          <w:rFonts w:ascii="Verdana" w:hAnsi="Verdana"/>
          <w:b/>
          <w:sz w:val="18"/>
          <w:szCs w:val="18"/>
        </w:rPr>
        <w:t xml:space="preserve"> På vilket sätt tog aktörerna del av detta? </w:t>
      </w:r>
      <w:r w:rsidRPr="002910F0">
        <w:rPr>
          <w:rFonts w:ascii="Verdana" w:hAnsi="Verdana"/>
          <w:b/>
          <w:sz w:val="18"/>
          <w:szCs w:val="18"/>
        </w:rPr>
        <w:t xml:space="preserve">Ge gärna några exempel. </w:t>
      </w:r>
    </w:p>
    <w:p w14:paraId="6DD7C0AB" w14:textId="77777777" w:rsidR="006D5174" w:rsidRPr="00FB3E43" w:rsidRDefault="006D5174" w:rsidP="006D5174">
      <w:pPr>
        <w:rPr>
          <w:sz w:val="18"/>
          <w:szCs w:val="18"/>
        </w:rPr>
      </w:pPr>
    </w:p>
    <w:p w14:paraId="09076114" w14:textId="77777777" w:rsidR="006D5174" w:rsidRPr="00143A84" w:rsidRDefault="006D5174" w:rsidP="006D5174">
      <w:pPr>
        <w:shd w:val="clear" w:color="auto" w:fill="D9D9D9" w:themeFill="background1" w:themeFillShade="D9"/>
        <w:rPr>
          <w:sz w:val="18"/>
          <w:szCs w:val="18"/>
        </w:rPr>
      </w:pPr>
      <w:r w:rsidRPr="00143A84">
        <w:rPr>
          <w:rFonts w:ascii="Verdana" w:hAnsi="Verdana"/>
          <w:b/>
          <w:sz w:val="18"/>
          <w:szCs w:val="18"/>
        </w:rPr>
        <w:t>E2. Kan du se om aktören identifierar och hanterar ryktesspridning (i sociala medier)? Beskriv i så fall hur aktörerna gör detta.</w:t>
      </w:r>
      <w:r w:rsidRPr="00143A84">
        <w:rPr>
          <w:sz w:val="18"/>
          <w:szCs w:val="18"/>
        </w:rPr>
        <w:t xml:space="preserve"> </w:t>
      </w:r>
    </w:p>
    <w:p w14:paraId="7B23E09A" w14:textId="77777777" w:rsidR="006D5174" w:rsidRPr="00143A84" w:rsidRDefault="006D5174" w:rsidP="006D5174">
      <w:pPr>
        <w:rPr>
          <w:sz w:val="18"/>
          <w:szCs w:val="18"/>
        </w:rPr>
      </w:pPr>
    </w:p>
    <w:p w14:paraId="2A6C77D2" w14:textId="77777777" w:rsidR="006D5174" w:rsidRDefault="006D5174" w:rsidP="006D5174">
      <w:pPr>
        <w:shd w:val="clear" w:color="auto" w:fill="D9D9D9" w:themeFill="background1" w:themeFillShade="D9"/>
        <w:rPr>
          <w:sz w:val="18"/>
          <w:szCs w:val="18"/>
        </w:rPr>
      </w:pPr>
      <w:r w:rsidRPr="00143A84">
        <w:rPr>
          <w:rFonts w:ascii="Verdana" w:hAnsi="Verdana"/>
          <w:b/>
          <w:sz w:val="18"/>
          <w:szCs w:val="18"/>
        </w:rPr>
        <w:t>E3. Kan du se om aktören identifierar och hanterar snabbt ”växande frågor” (från användare av sociala medier)? Beskriv i så fall hur aktörerna gör detta.</w:t>
      </w:r>
      <w:r w:rsidRPr="00143A84">
        <w:rPr>
          <w:sz w:val="18"/>
          <w:szCs w:val="18"/>
        </w:rPr>
        <w:t xml:space="preserve"> </w:t>
      </w:r>
    </w:p>
    <w:p w14:paraId="1E3D8124" w14:textId="77777777" w:rsidR="006D5174" w:rsidRPr="00FB3E43" w:rsidRDefault="006D5174" w:rsidP="006D5174">
      <w:pPr>
        <w:rPr>
          <w:sz w:val="18"/>
          <w:szCs w:val="18"/>
        </w:rPr>
      </w:pPr>
    </w:p>
    <w:p w14:paraId="3890115A" w14:textId="77777777" w:rsidR="006D5174" w:rsidRDefault="006D5174" w:rsidP="006D5174">
      <w:pPr>
        <w:shd w:val="clear" w:color="auto" w:fill="D9D9D9" w:themeFill="background1" w:themeFillShade="D9"/>
        <w:rPr>
          <w:sz w:val="18"/>
          <w:szCs w:val="18"/>
        </w:rPr>
      </w:pPr>
      <w:r>
        <w:rPr>
          <w:rFonts w:ascii="Verdana" w:hAnsi="Verdana"/>
          <w:b/>
          <w:sz w:val="18"/>
          <w:szCs w:val="18"/>
        </w:rPr>
        <w:t>E4</w:t>
      </w:r>
      <w:r w:rsidRPr="00143A84">
        <w:rPr>
          <w:rFonts w:ascii="Verdana" w:hAnsi="Verdana"/>
          <w:b/>
          <w:sz w:val="18"/>
          <w:szCs w:val="18"/>
        </w:rPr>
        <w:t xml:space="preserve">. Hur skiljer </w:t>
      </w:r>
      <w:r>
        <w:rPr>
          <w:rFonts w:ascii="Verdana" w:hAnsi="Verdana"/>
          <w:b/>
          <w:sz w:val="18"/>
          <w:szCs w:val="18"/>
        </w:rPr>
        <w:t>aktören</w:t>
      </w:r>
      <w:r w:rsidRPr="00143A84">
        <w:rPr>
          <w:rFonts w:ascii="Verdana" w:hAnsi="Verdana"/>
          <w:b/>
          <w:sz w:val="18"/>
          <w:szCs w:val="18"/>
        </w:rPr>
        <w:t xml:space="preserve"> på ryktesspridning </w:t>
      </w:r>
      <w:r>
        <w:rPr>
          <w:rFonts w:ascii="Verdana" w:hAnsi="Verdana"/>
          <w:b/>
          <w:sz w:val="18"/>
          <w:szCs w:val="18"/>
        </w:rPr>
        <w:t>jämfört med ”växande frågor”</w:t>
      </w:r>
      <w:r w:rsidRPr="00143A84">
        <w:rPr>
          <w:rFonts w:ascii="Verdana" w:hAnsi="Verdana"/>
          <w:b/>
          <w:sz w:val="18"/>
          <w:szCs w:val="18"/>
        </w:rPr>
        <w:t>? (i sociala</w:t>
      </w:r>
      <w:r w:rsidRPr="00C1617F">
        <w:rPr>
          <w:rFonts w:ascii="Verdana" w:hAnsi="Verdana"/>
          <w:b/>
          <w:sz w:val="18"/>
          <w:szCs w:val="18"/>
        </w:rPr>
        <w:t xml:space="preserve"> medi</w:t>
      </w:r>
      <w:r>
        <w:rPr>
          <w:rFonts w:ascii="Verdana" w:hAnsi="Verdana"/>
          <w:b/>
          <w:sz w:val="18"/>
          <w:szCs w:val="18"/>
        </w:rPr>
        <w:t>er</w:t>
      </w:r>
      <w:r w:rsidRPr="00C1617F">
        <w:rPr>
          <w:rFonts w:ascii="Verdana" w:hAnsi="Verdana"/>
          <w:b/>
          <w:sz w:val="18"/>
          <w:szCs w:val="18"/>
        </w:rPr>
        <w:t>)</w:t>
      </w:r>
      <w:r w:rsidRPr="00143A84">
        <w:rPr>
          <w:sz w:val="18"/>
          <w:szCs w:val="18"/>
        </w:rPr>
        <w:t xml:space="preserve"> </w:t>
      </w:r>
    </w:p>
    <w:bookmarkEnd w:id="17"/>
    <w:p w14:paraId="09F68A48" w14:textId="77777777" w:rsidR="006D5174" w:rsidRPr="00FB3E43" w:rsidRDefault="006D5174" w:rsidP="006D5174">
      <w:pPr>
        <w:rPr>
          <w:sz w:val="18"/>
          <w:szCs w:val="18"/>
        </w:rPr>
      </w:pPr>
    </w:p>
    <w:p w14:paraId="5223A4CD" w14:textId="77777777" w:rsidR="006D5174" w:rsidRDefault="006D5174" w:rsidP="006D5174">
      <w:pPr>
        <w:shd w:val="clear" w:color="auto" w:fill="D9D9D9" w:themeFill="background1" w:themeFillShade="D9"/>
        <w:rPr>
          <w:sz w:val="18"/>
          <w:szCs w:val="18"/>
        </w:rPr>
      </w:pPr>
      <w:r>
        <w:rPr>
          <w:rFonts w:ascii="Verdana" w:hAnsi="Verdana"/>
          <w:b/>
          <w:sz w:val="18"/>
          <w:szCs w:val="18"/>
        </w:rPr>
        <w:t xml:space="preserve">E5. </w:t>
      </w:r>
      <w:r w:rsidRPr="00C1617F">
        <w:rPr>
          <w:rFonts w:ascii="Verdana" w:hAnsi="Verdana"/>
          <w:b/>
          <w:sz w:val="18"/>
          <w:szCs w:val="18"/>
        </w:rPr>
        <w:t xml:space="preserve">Har aktören en tydlig avsändare i sin kommunikation på sociala medier? </w:t>
      </w:r>
    </w:p>
    <w:p w14:paraId="3C76329A" w14:textId="77777777" w:rsidR="006D5174" w:rsidRPr="00FB3E43" w:rsidRDefault="006D5174" w:rsidP="006D5174">
      <w:pPr>
        <w:rPr>
          <w:sz w:val="18"/>
          <w:szCs w:val="18"/>
        </w:rPr>
      </w:pPr>
    </w:p>
    <w:p w14:paraId="1D800787" w14:textId="66669E2F" w:rsidR="006D5174" w:rsidRDefault="006D5174" w:rsidP="006D5174">
      <w:pPr>
        <w:shd w:val="clear" w:color="auto" w:fill="D9D9D9" w:themeFill="background1" w:themeFillShade="D9"/>
        <w:rPr>
          <w:sz w:val="18"/>
          <w:szCs w:val="18"/>
        </w:rPr>
      </w:pPr>
      <w:r w:rsidRPr="00143A84">
        <w:rPr>
          <w:rFonts w:ascii="Verdana" w:hAnsi="Verdana"/>
          <w:b/>
          <w:sz w:val="18"/>
          <w:szCs w:val="18"/>
        </w:rPr>
        <w:t>E6. Vad är ditt intryck avseende aktörernas användning av sociala medier?</w:t>
      </w:r>
      <w:r>
        <w:rPr>
          <w:rFonts w:ascii="Verdana" w:hAnsi="Verdana"/>
          <w:b/>
          <w:sz w:val="18"/>
          <w:szCs w:val="18"/>
        </w:rPr>
        <w:t xml:space="preserve"> </w:t>
      </w:r>
    </w:p>
    <w:p w14:paraId="56DFD54E" w14:textId="1484641D" w:rsidR="007D6607" w:rsidRPr="00AB2ABE" w:rsidRDefault="007D6607" w:rsidP="00AB3091">
      <w:pPr>
        <w:rPr>
          <w:rFonts w:ascii="Verdana" w:hAnsi="Verdana"/>
          <w:b/>
          <w:sz w:val="18"/>
          <w:szCs w:val="18"/>
        </w:rPr>
      </w:pPr>
    </w:p>
    <w:sectPr w:rsidR="007D6607" w:rsidRPr="00AB2ABE" w:rsidSect="004C6E14">
      <w:headerReference w:type="default" r:id="rId9"/>
      <w:pgSz w:w="11906" w:h="16838" w:code="9"/>
      <w:pgMar w:top="2552" w:right="2835" w:bottom="1418" w:left="1418" w:header="71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116D89" w14:textId="77777777" w:rsidR="00997278" w:rsidRDefault="00997278" w:rsidP="00303449">
      <w:pPr>
        <w:spacing w:after="0" w:line="240" w:lineRule="auto"/>
      </w:pPr>
      <w:r>
        <w:separator/>
      </w:r>
    </w:p>
  </w:endnote>
  <w:endnote w:type="continuationSeparator" w:id="0">
    <w:p w14:paraId="586FF1B8" w14:textId="77777777" w:rsidR="00997278" w:rsidRDefault="00997278" w:rsidP="00303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MS PGothic">
    <w:panose1 w:val="020B0600070205080204"/>
    <w:charset w:val="80"/>
    <w:family w:val="swiss"/>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PMincho">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9D3EA2" w14:textId="77777777" w:rsidR="00997278" w:rsidRDefault="00997278" w:rsidP="00303449">
      <w:pPr>
        <w:spacing w:after="0" w:line="240" w:lineRule="auto"/>
      </w:pPr>
      <w:r>
        <w:separator/>
      </w:r>
    </w:p>
  </w:footnote>
  <w:footnote w:type="continuationSeparator" w:id="0">
    <w:p w14:paraId="105234FA" w14:textId="77777777" w:rsidR="00997278" w:rsidRDefault="00997278" w:rsidP="003034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A40284" w14:textId="3ED937AF" w:rsidR="00C76DA4" w:rsidRDefault="00C76DA4" w:rsidP="00F03FE6">
    <w:pPr>
      <w:pStyle w:val="Sidhuvud"/>
      <w:tabs>
        <w:tab w:val="left" w:pos="5103"/>
        <w:tab w:val="left" w:pos="6521"/>
      </w:tabs>
    </w:pPr>
    <w:r>
      <w:tab/>
    </w:r>
  </w:p>
  <w:p w14:paraId="7CA406FC" w14:textId="77777777" w:rsidR="00C76DA4" w:rsidRDefault="00C76DA4" w:rsidP="00F03FE6">
    <w:pPr>
      <w:pStyle w:val="Sidhuvud"/>
      <w:tabs>
        <w:tab w:val="left" w:pos="5103"/>
        <w:tab w:val="left" w:pos="6521"/>
      </w:tabs>
    </w:pPr>
  </w:p>
  <w:p w14:paraId="3BACDDAB" w14:textId="77777777" w:rsidR="00C76DA4" w:rsidRDefault="00C76DA4" w:rsidP="00F03FE6">
    <w:pPr>
      <w:pStyle w:val="Sidhuvud"/>
      <w:tabs>
        <w:tab w:val="left" w:pos="5103"/>
        <w:tab w:val="left" w:pos="6521"/>
      </w:tabs>
    </w:pPr>
  </w:p>
  <w:p w14:paraId="7CFD714F" w14:textId="68A4718E" w:rsidR="00C76DA4" w:rsidRDefault="00C76DA4" w:rsidP="00F03FE6">
    <w:pPr>
      <w:pStyle w:val="Sidhuvud"/>
      <w:tabs>
        <w:tab w:val="clear" w:pos="9072"/>
        <w:tab w:val="left" w:pos="5103"/>
        <w:tab w:val="left" w:pos="6379"/>
        <w:tab w:val="right" w:pos="8931"/>
      </w:tabs>
    </w:pPr>
    <w:r>
      <w:tab/>
      <w:t>Datum</w:t>
    </w:r>
    <w:r>
      <w:tab/>
    </w:r>
    <w:r>
      <w:tab/>
    </w:r>
    <w:proofErr w:type="spellStart"/>
    <w:r>
      <w:t>Diarienr</w:t>
    </w:r>
    <w:proofErr w:type="spellEnd"/>
    <w:r>
      <w:tab/>
    </w:r>
    <w:r>
      <w:rPr>
        <w:rStyle w:val="Sidnummer"/>
      </w:rPr>
      <w:fldChar w:fldCharType="begin"/>
    </w:r>
    <w:r>
      <w:rPr>
        <w:rStyle w:val="Sidnummer"/>
      </w:rPr>
      <w:instrText xml:space="preserve"> PAGE </w:instrText>
    </w:r>
    <w:r>
      <w:rPr>
        <w:rStyle w:val="Sidnummer"/>
      </w:rPr>
      <w:fldChar w:fldCharType="separate"/>
    </w:r>
    <w:r w:rsidR="00E149D3">
      <w:rPr>
        <w:rStyle w:val="Sidnummer"/>
        <w:noProof/>
      </w:rPr>
      <w:t>4</w:t>
    </w:r>
    <w:r>
      <w:rPr>
        <w:rStyle w:val="Sidnummer"/>
      </w:rPr>
      <w:fldChar w:fldCharType="end"/>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346DA"/>
    <w:multiLevelType w:val="hybridMultilevel"/>
    <w:tmpl w:val="B92ED3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E910C99"/>
    <w:multiLevelType w:val="hybridMultilevel"/>
    <w:tmpl w:val="4260E8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1A50154"/>
    <w:multiLevelType w:val="hybridMultilevel"/>
    <w:tmpl w:val="C2A6F4A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6CD0327"/>
    <w:multiLevelType w:val="hybridMultilevel"/>
    <w:tmpl w:val="5B5656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1C5694D"/>
    <w:multiLevelType w:val="hybridMultilevel"/>
    <w:tmpl w:val="DC7C07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254083B"/>
    <w:multiLevelType w:val="hybridMultilevel"/>
    <w:tmpl w:val="81CABC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F28275C"/>
    <w:multiLevelType w:val="hybridMultilevel"/>
    <w:tmpl w:val="3C0E61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07048B7"/>
    <w:multiLevelType w:val="hybridMultilevel"/>
    <w:tmpl w:val="A692DC82"/>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8">
    <w:nsid w:val="750D5730"/>
    <w:multiLevelType w:val="hybridMultilevel"/>
    <w:tmpl w:val="137A87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6ED2186"/>
    <w:multiLevelType w:val="hybridMultilevel"/>
    <w:tmpl w:val="75DE3F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6"/>
  </w:num>
  <w:num w:numId="6">
    <w:abstractNumId w:val="3"/>
  </w:num>
  <w:num w:numId="7">
    <w:abstractNumId w:val="4"/>
  </w:num>
  <w:num w:numId="8">
    <w:abstractNumId w:val="9"/>
  </w:num>
  <w:num w:numId="9">
    <w:abstractNumId w:val="8"/>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567"/>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449"/>
    <w:rsid w:val="00001D3B"/>
    <w:rsid w:val="000159D2"/>
    <w:rsid w:val="000168FD"/>
    <w:rsid w:val="00022964"/>
    <w:rsid w:val="000652C3"/>
    <w:rsid w:val="00094B79"/>
    <w:rsid w:val="000C55A3"/>
    <w:rsid w:val="000C6F57"/>
    <w:rsid w:val="000D46CD"/>
    <w:rsid w:val="00125600"/>
    <w:rsid w:val="001426B9"/>
    <w:rsid w:val="00146E16"/>
    <w:rsid w:val="001520AB"/>
    <w:rsid w:val="0018102D"/>
    <w:rsid w:val="00182C5D"/>
    <w:rsid w:val="001906C6"/>
    <w:rsid w:val="00197C2F"/>
    <w:rsid w:val="001D3782"/>
    <w:rsid w:val="001D4C3D"/>
    <w:rsid w:val="001F4235"/>
    <w:rsid w:val="001F6948"/>
    <w:rsid w:val="002910F0"/>
    <w:rsid w:val="002C4FCE"/>
    <w:rsid w:val="002F4FBE"/>
    <w:rsid w:val="002F656B"/>
    <w:rsid w:val="00301A09"/>
    <w:rsid w:val="00303449"/>
    <w:rsid w:val="00343F35"/>
    <w:rsid w:val="003A0901"/>
    <w:rsid w:val="003A5207"/>
    <w:rsid w:val="003D56C2"/>
    <w:rsid w:val="003E3598"/>
    <w:rsid w:val="003F1635"/>
    <w:rsid w:val="00401863"/>
    <w:rsid w:val="00432B7E"/>
    <w:rsid w:val="00466395"/>
    <w:rsid w:val="0049029A"/>
    <w:rsid w:val="004927E6"/>
    <w:rsid w:val="00495028"/>
    <w:rsid w:val="00495F76"/>
    <w:rsid w:val="004C6E14"/>
    <w:rsid w:val="004D57AD"/>
    <w:rsid w:val="004F26DA"/>
    <w:rsid w:val="00530BAC"/>
    <w:rsid w:val="005776FC"/>
    <w:rsid w:val="00596205"/>
    <w:rsid w:val="005974D5"/>
    <w:rsid w:val="005A4366"/>
    <w:rsid w:val="005B0159"/>
    <w:rsid w:val="005B5F30"/>
    <w:rsid w:val="005E6843"/>
    <w:rsid w:val="005E6CBC"/>
    <w:rsid w:val="00617B1D"/>
    <w:rsid w:val="00627184"/>
    <w:rsid w:val="00630EA4"/>
    <w:rsid w:val="006325D1"/>
    <w:rsid w:val="0066423A"/>
    <w:rsid w:val="00685DB4"/>
    <w:rsid w:val="006D5174"/>
    <w:rsid w:val="006D6B2C"/>
    <w:rsid w:val="006E6D49"/>
    <w:rsid w:val="007512E0"/>
    <w:rsid w:val="00786497"/>
    <w:rsid w:val="007A765C"/>
    <w:rsid w:val="007D6607"/>
    <w:rsid w:val="007F4BF4"/>
    <w:rsid w:val="00812125"/>
    <w:rsid w:val="00814A0E"/>
    <w:rsid w:val="008208D1"/>
    <w:rsid w:val="008337CB"/>
    <w:rsid w:val="00864066"/>
    <w:rsid w:val="00877571"/>
    <w:rsid w:val="008964A3"/>
    <w:rsid w:val="0089665E"/>
    <w:rsid w:val="008B0CC0"/>
    <w:rsid w:val="008C2FCB"/>
    <w:rsid w:val="008F0DD3"/>
    <w:rsid w:val="00941734"/>
    <w:rsid w:val="00944B15"/>
    <w:rsid w:val="00961259"/>
    <w:rsid w:val="0097520E"/>
    <w:rsid w:val="00997278"/>
    <w:rsid w:val="009B2CE7"/>
    <w:rsid w:val="009B6A86"/>
    <w:rsid w:val="009C296F"/>
    <w:rsid w:val="00A0125D"/>
    <w:rsid w:val="00A02E65"/>
    <w:rsid w:val="00A45153"/>
    <w:rsid w:val="00A53525"/>
    <w:rsid w:val="00A538CA"/>
    <w:rsid w:val="00A62B1D"/>
    <w:rsid w:val="00A6745E"/>
    <w:rsid w:val="00A70371"/>
    <w:rsid w:val="00A76484"/>
    <w:rsid w:val="00AB2ABE"/>
    <w:rsid w:val="00AB3091"/>
    <w:rsid w:val="00AC1309"/>
    <w:rsid w:val="00AC18B3"/>
    <w:rsid w:val="00AD31A4"/>
    <w:rsid w:val="00B11E91"/>
    <w:rsid w:val="00B265B2"/>
    <w:rsid w:val="00B55A0B"/>
    <w:rsid w:val="00B57562"/>
    <w:rsid w:val="00B7455B"/>
    <w:rsid w:val="00B76E76"/>
    <w:rsid w:val="00BA579E"/>
    <w:rsid w:val="00BD3CFF"/>
    <w:rsid w:val="00BF6107"/>
    <w:rsid w:val="00C32F58"/>
    <w:rsid w:val="00C361AC"/>
    <w:rsid w:val="00C3621A"/>
    <w:rsid w:val="00C5741A"/>
    <w:rsid w:val="00C60EB8"/>
    <w:rsid w:val="00C750C6"/>
    <w:rsid w:val="00C75DC5"/>
    <w:rsid w:val="00C76DA4"/>
    <w:rsid w:val="00C77ACA"/>
    <w:rsid w:val="00C82E06"/>
    <w:rsid w:val="00CA6576"/>
    <w:rsid w:val="00CB66E4"/>
    <w:rsid w:val="00CC5100"/>
    <w:rsid w:val="00CD2433"/>
    <w:rsid w:val="00D04FCD"/>
    <w:rsid w:val="00D42B55"/>
    <w:rsid w:val="00D5064E"/>
    <w:rsid w:val="00D567DA"/>
    <w:rsid w:val="00D571A9"/>
    <w:rsid w:val="00D60F04"/>
    <w:rsid w:val="00D73C08"/>
    <w:rsid w:val="00D976BE"/>
    <w:rsid w:val="00DA2F95"/>
    <w:rsid w:val="00DF43E8"/>
    <w:rsid w:val="00E008A3"/>
    <w:rsid w:val="00E149D3"/>
    <w:rsid w:val="00E368BE"/>
    <w:rsid w:val="00E37514"/>
    <w:rsid w:val="00E42319"/>
    <w:rsid w:val="00E631D0"/>
    <w:rsid w:val="00EC0C20"/>
    <w:rsid w:val="00EE1868"/>
    <w:rsid w:val="00EF24DB"/>
    <w:rsid w:val="00F03FE6"/>
    <w:rsid w:val="00F10349"/>
    <w:rsid w:val="00F11072"/>
    <w:rsid w:val="00F53CB7"/>
    <w:rsid w:val="00F558DC"/>
    <w:rsid w:val="00F569D1"/>
    <w:rsid w:val="00F60E92"/>
    <w:rsid w:val="00F7243D"/>
    <w:rsid w:val="00F75744"/>
    <w:rsid w:val="00FB1D75"/>
    <w:rsid w:val="00FB3E43"/>
    <w:rsid w:val="00FB5B82"/>
    <w:rsid w:val="00FC685B"/>
    <w:rsid w:val="00FD57B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7935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9665E"/>
    <w:pPr>
      <w:spacing w:after="240"/>
    </w:pPr>
    <w:rPr>
      <w:rFonts w:ascii="Georgia" w:hAnsi="Georgia"/>
      <w:sz w:val="20"/>
    </w:rPr>
  </w:style>
  <w:style w:type="paragraph" w:styleId="Rubrik1">
    <w:name w:val="heading 1"/>
    <w:aliases w:val="Rubrik 1 - orangea"/>
    <w:basedOn w:val="Normal"/>
    <w:next w:val="Normal"/>
    <w:link w:val="Rubrik1Char"/>
    <w:uiPriority w:val="9"/>
    <w:qFormat/>
    <w:rsid w:val="0089665E"/>
    <w:pPr>
      <w:keepNext/>
      <w:keepLines/>
      <w:spacing w:before="100" w:after="60" w:line="240" w:lineRule="auto"/>
      <w:outlineLvl w:val="0"/>
    </w:pPr>
    <w:rPr>
      <w:rFonts w:ascii="Verdana" w:eastAsiaTheme="majorEastAsia" w:hAnsi="Verdana" w:cstheme="majorBidi"/>
      <w:b/>
      <w:bCs/>
      <w:color w:val="F79646" w:themeColor="accent6"/>
      <w:sz w:val="36"/>
      <w:szCs w:val="28"/>
    </w:rPr>
  </w:style>
  <w:style w:type="paragraph" w:styleId="Rubrik2">
    <w:name w:val="heading 2"/>
    <w:basedOn w:val="Normal"/>
    <w:next w:val="Normal"/>
    <w:link w:val="Rubrik2Char"/>
    <w:uiPriority w:val="9"/>
    <w:unhideWhenUsed/>
    <w:qFormat/>
    <w:rsid w:val="00B7455B"/>
    <w:pPr>
      <w:keepNext/>
      <w:keepLines/>
      <w:spacing w:before="200" w:after="0"/>
      <w:outlineLvl w:val="1"/>
    </w:pPr>
    <w:rPr>
      <w:rFonts w:ascii="Verdana" w:eastAsiaTheme="majorEastAsia" w:hAnsi="Verdana" w:cstheme="majorBidi"/>
      <w:b/>
      <w:bCs/>
      <w:color w:val="000000" w:themeColor="text1"/>
      <w:sz w:val="26"/>
      <w:szCs w:val="26"/>
    </w:rPr>
  </w:style>
  <w:style w:type="paragraph" w:styleId="Rubrik3">
    <w:name w:val="heading 3"/>
    <w:basedOn w:val="Normal"/>
    <w:next w:val="Normal"/>
    <w:link w:val="Rubrik3Char"/>
    <w:uiPriority w:val="9"/>
    <w:unhideWhenUsed/>
    <w:qFormat/>
    <w:rsid w:val="00D976BE"/>
    <w:pPr>
      <w:keepNext/>
      <w:keepLines/>
      <w:spacing w:after="0" w:line="240" w:lineRule="auto"/>
      <w:outlineLvl w:val="2"/>
    </w:pPr>
    <w:rPr>
      <w:rFonts w:ascii="Verdana" w:eastAsiaTheme="majorEastAsia" w:hAnsi="Verdana" w:cstheme="majorBidi"/>
      <w:b/>
      <w:b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0344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03449"/>
  </w:style>
  <w:style w:type="paragraph" w:styleId="Sidfot">
    <w:name w:val="footer"/>
    <w:basedOn w:val="Normal"/>
    <w:link w:val="SidfotChar"/>
    <w:uiPriority w:val="99"/>
    <w:unhideWhenUsed/>
    <w:rsid w:val="0030344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03449"/>
  </w:style>
  <w:style w:type="paragraph" w:styleId="Rubrik">
    <w:name w:val="Title"/>
    <w:basedOn w:val="Normal"/>
    <w:next w:val="Normal"/>
    <w:link w:val="RubrikChar"/>
    <w:uiPriority w:val="10"/>
    <w:rsid w:val="00C3621A"/>
    <w:pP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C3621A"/>
    <w:rPr>
      <w:rFonts w:asciiTheme="majorHAnsi" w:eastAsiaTheme="majorEastAsia" w:hAnsiTheme="majorHAnsi" w:cstheme="majorBidi"/>
      <w:color w:val="17365D" w:themeColor="text2" w:themeShade="BF"/>
      <w:spacing w:val="5"/>
      <w:kern w:val="28"/>
      <w:sz w:val="52"/>
      <w:szCs w:val="52"/>
    </w:rPr>
  </w:style>
  <w:style w:type="character" w:customStyle="1" w:styleId="Rubrik2Char">
    <w:name w:val="Rubrik 2 Char"/>
    <w:basedOn w:val="Standardstycketeckensnitt"/>
    <w:link w:val="Rubrik2"/>
    <w:uiPriority w:val="9"/>
    <w:rsid w:val="00B7455B"/>
    <w:rPr>
      <w:rFonts w:ascii="Verdana" w:eastAsiaTheme="majorEastAsia" w:hAnsi="Verdana" w:cstheme="majorBidi"/>
      <w:b/>
      <w:bCs/>
      <w:color w:val="000000" w:themeColor="text1"/>
      <w:sz w:val="26"/>
      <w:szCs w:val="26"/>
    </w:rPr>
  </w:style>
  <w:style w:type="character" w:customStyle="1" w:styleId="Rubrik1Char">
    <w:name w:val="Rubrik 1 Char"/>
    <w:aliases w:val="Rubrik 1 - orangea Char"/>
    <w:basedOn w:val="Standardstycketeckensnitt"/>
    <w:link w:val="Rubrik1"/>
    <w:uiPriority w:val="9"/>
    <w:rsid w:val="0089665E"/>
    <w:rPr>
      <w:rFonts w:ascii="Verdana" w:eastAsiaTheme="majorEastAsia" w:hAnsi="Verdana" w:cstheme="majorBidi"/>
      <w:b/>
      <w:bCs/>
      <w:color w:val="F79646" w:themeColor="accent6"/>
      <w:sz w:val="36"/>
      <w:szCs w:val="28"/>
    </w:rPr>
  </w:style>
  <w:style w:type="paragraph" w:styleId="Ballongtext">
    <w:name w:val="Balloon Text"/>
    <w:basedOn w:val="Normal"/>
    <w:link w:val="BallongtextChar"/>
    <w:uiPriority w:val="99"/>
    <w:semiHidden/>
    <w:unhideWhenUsed/>
    <w:rsid w:val="00C3621A"/>
    <w:pPr>
      <w:spacing w:after="0" w:line="240" w:lineRule="auto"/>
    </w:pPr>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C3621A"/>
    <w:rPr>
      <w:rFonts w:ascii="Lucida Grande" w:hAnsi="Lucida Grande"/>
      <w:sz w:val="18"/>
      <w:szCs w:val="18"/>
    </w:rPr>
  </w:style>
  <w:style w:type="paragraph" w:styleId="Normalwebb">
    <w:name w:val="Normal (Web)"/>
    <w:basedOn w:val="Normal"/>
    <w:uiPriority w:val="99"/>
    <w:semiHidden/>
    <w:unhideWhenUsed/>
    <w:rsid w:val="00C3621A"/>
    <w:pPr>
      <w:spacing w:after="100" w:afterAutospacing="1" w:line="240" w:lineRule="auto"/>
    </w:pPr>
    <w:rPr>
      <w:rFonts w:ascii="Times" w:hAnsi="Times" w:cs="Times New Roman"/>
      <w:szCs w:val="20"/>
      <w:lang w:eastAsia="sv-SE"/>
    </w:rPr>
  </w:style>
  <w:style w:type="character" w:styleId="Diskretreferens">
    <w:name w:val="Subtle Reference"/>
    <w:basedOn w:val="Standardstycketeckensnitt"/>
    <w:uiPriority w:val="31"/>
    <w:rsid w:val="00C3621A"/>
    <w:rPr>
      <w:smallCaps/>
      <w:color w:val="C0504D" w:themeColor="accent2"/>
      <w:u w:val="single"/>
    </w:rPr>
  </w:style>
  <w:style w:type="character" w:customStyle="1" w:styleId="Rubrik3Char">
    <w:name w:val="Rubrik 3 Char"/>
    <w:basedOn w:val="Standardstycketeckensnitt"/>
    <w:link w:val="Rubrik3"/>
    <w:uiPriority w:val="9"/>
    <w:rsid w:val="00D976BE"/>
    <w:rPr>
      <w:rFonts w:ascii="Verdana" w:eastAsiaTheme="majorEastAsia" w:hAnsi="Verdana" w:cstheme="majorBidi"/>
      <w:b/>
      <w:bCs/>
      <w:color w:val="000000" w:themeColor="text1"/>
      <w:sz w:val="20"/>
    </w:rPr>
  </w:style>
  <w:style w:type="paragraph" w:styleId="Underrubrik">
    <w:name w:val="Subtitle"/>
    <w:basedOn w:val="Normal"/>
    <w:next w:val="Normal"/>
    <w:link w:val="UnderrubrikChar"/>
    <w:uiPriority w:val="11"/>
    <w:qFormat/>
    <w:rsid w:val="00B7455B"/>
    <w:pPr>
      <w:numPr>
        <w:ilvl w:val="1"/>
      </w:numPr>
    </w:pPr>
    <w:rPr>
      <w:rFonts w:ascii="Verdana" w:eastAsiaTheme="majorEastAsia" w:hAnsi="Verdana" w:cstheme="majorBidi"/>
      <w:i/>
      <w:iCs/>
      <w:color w:val="000000" w:themeColor="text1"/>
      <w:spacing w:val="15"/>
      <w:sz w:val="24"/>
      <w:szCs w:val="24"/>
    </w:rPr>
  </w:style>
  <w:style w:type="character" w:customStyle="1" w:styleId="UnderrubrikChar">
    <w:name w:val="Underrubrik Char"/>
    <w:basedOn w:val="Standardstycketeckensnitt"/>
    <w:link w:val="Underrubrik"/>
    <w:uiPriority w:val="11"/>
    <w:rsid w:val="00B7455B"/>
    <w:rPr>
      <w:rFonts w:ascii="Verdana" w:eastAsiaTheme="majorEastAsia" w:hAnsi="Verdana" w:cstheme="majorBidi"/>
      <w:i/>
      <w:iCs/>
      <w:color w:val="000000" w:themeColor="text1"/>
      <w:spacing w:val="15"/>
      <w:sz w:val="24"/>
      <w:szCs w:val="24"/>
    </w:rPr>
  </w:style>
  <w:style w:type="paragraph" w:styleId="Ingetavstnd">
    <w:name w:val="No Spacing"/>
    <w:uiPriority w:val="1"/>
    <w:qFormat/>
    <w:rsid w:val="00B7455B"/>
    <w:pPr>
      <w:spacing w:after="0" w:line="240" w:lineRule="auto"/>
    </w:pPr>
    <w:rPr>
      <w:rFonts w:ascii="Georgia" w:hAnsi="Georgia"/>
      <w:sz w:val="20"/>
    </w:rPr>
  </w:style>
  <w:style w:type="paragraph" w:customStyle="1" w:styleId="Rubrik1-svart">
    <w:name w:val="Rubrik 1 - svart"/>
    <w:basedOn w:val="Rubrik1"/>
    <w:qFormat/>
    <w:rsid w:val="00877571"/>
    <w:rPr>
      <w:color w:val="000000" w:themeColor="text1"/>
    </w:rPr>
  </w:style>
  <w:style w:type="character" w:styleId="Sidnummer">
    <w:name w:val="page number"/>
    <w:basedOn w:val="Standardstycketeckensnitt"/>
    <w:uiPriority w:val="99"/>
    <w:semiHidden/>
    <w:unhideWhenUsed/>
    <w:rsid w:val="00F03FE6"/>
  </w:style>
  <w:style w:type="paragraph" w:styleId="Liststycke">
    <w:name w:val="List Paragraph"/>
    <w:basedOn w:val="Normal"/>
    <w:uiPriority w:val="34"/>
    <w:qFormat/>
    <w:rsid w:val="00AB3091"/>
    <w:pPr>
      <w:spacing w:after="200"/>
      <w:ind w:left="720"/>
      <w:contextualSpacing/>
    </w:pPr>
    <w:rPr>
      <w:rFonts w:asciiTheme="minorHAnsi" w:hAnsiTheme="minorHAnsi"/>
      <w:sz w:val="22"/>
    </w:rPr>
  </w:style>
  <w:style w:type="character" w:styleId="Kommentarsreferens">
    <w:name w:val="annotation reference"/>
    <w:basedOn w:val="Standardstycketeckensnitt"/>
    <w:uiPriority w:val="99"/>
    <w:semiHidden/>
    <w:unhideWhenUsed/>
    <w:rsid w:val="00AB3091"/>
    <w:rPr>
      <w:sz w:val="16"/>
      <w:szCs w:val="16"/>
    </w:rPr>
  </w:style>
  <w:style w:type="paragraph" w:styleId="Kommentarer">
    <w:name w:val="annotation text"/>
    <w:basedOn w:val="Normal"/>
    <w:link w:val="KommentarerChar"/>
    <w:uiPriority w:val="99"/>
    <w:unhideWhenUsed/>
    <w:rsid w:val="00AB3091"/>
    <w:pPr>
      <w:spacing w:after="200" w:line="240" w:lineRule="auto"/>
    </w:pPr>
    <w:rPr>
      <w:rFonts w:asciiTheme="minorHAnsi" w:hAnsiTheme="minorHAnsi"/>
      <w:szCs w:val="20"/>
    </w:rPr>
  </w:style>
  <w:style w:type="character" w:customStyle="1" w:styleId="KommentarerChar">
    <w:name w:val="Kommentarer Char"/>
    <w:basedOn w:val="Standardstycketeckensnitt"/>
    <w:link w:val="Kommentarer"/>
    <w:uiPriority w:val="99"/>
    <w:rsid w:val="00AB3091"/>
    <w:rPr>
      <w:sz w:val="20"/>
      <w:szCs w:val="20"/>
    </w:rPr>
  </w:style>
  <w:style w:type="table" w:styleId="Tabellrutnt">
    <w:name w:val="Table Grid"/>
    <w:basedOn w:val="Normaltabell"/>
    <w:uiPriority w:val="59"/>
    <w:rsid w:val="00AB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0D46CD"/>
    <w:rPr>
      <w:color w:val="0000FF" w:themeColor="hyperlink"/>
      <w:u w:val="single"/>
    </w:rPr>
  </w:style>
  <w:style w:type="paragraph" w:styleId="Innehllsfrteckningsrubrik">
    <w:name w:val="TOC Heading"/>
    <w:basedOn w:val="Rubrik1"/>
    <w:next w:val="Normal"/>
    <w:uiPriority w:val="39"/>
    <w:unhideWhenUsed/>
    <w:qFormat/>
    <w:rsid w:val="00FB3E43"/>
    <w:pPr>
      <w:spacing w:before="480" w:after="0" w:line="276" w:lineRule="auto"/>
      <w:outlineLvl w:val="9"/>
    </w:pPr>
    <w:rPr>
      <w:rFonts w:asciiTheme="majorHAnsi" w:hAnsiTheme="majorHAnsi"/>
      <w:color w:val="365F91" w:themeColor="accent1" w:themeShade="BF"/>
      <w:sz w:val="28"/>
      <w:lang w:eastAsia="sv-SE"/>
    </w:rPr>
  </w:style>
  <w:style w:type="paragraph" w:styleId="Innehll1">
    <w:name w:val="toc 1"/>
    <w:basedOn w:val="Normal"/>
    <w:next w:val="Normal"/>
    <w:autoRedefine/>
    <w:uiPriority w:val="39"/>
    <w:unhideWhenUsed/>
    <w:rsid w:val="00FB3E43"/>
    <w:pPr>
      <w:spacing w:after="100"/>
    </w:pPr>
  </w:style>
  <w:style w:type="paragraph" w:styleId="Innehll2">
    <w:name w:val="toc 2"/>
    <w:basedOn w:val="Normal"/>
    <w:next w:val="Normal"/>
    <w:autoRedefine/>
    <w:uiPriority w:val="39"/>
    <w:unhideWhenUsed/>
    <w:rsid w:val="00FB3E43"/>
    <w:pPr>
      <w:spacing w:after="100"/>
      <w:ind w:left="200"/>
    </w:pPr>
  </w:style>
  <w:style w:type="paragraph" w:styleId="Innehll3">
    <w:name w:val="toc 3"/>
    <w:basedOn w:val="Normal"/>
    <w:next w:val="Normal"/>
    <w:autoRedefine/>
    <w:uiPriority w:val="39"/>
    <w:unhideWhenUsed/>
    <w:rsid w:val="00FB3E43"/>
    <w:pPr>
      <w:spacing w:after="100"/>
      <w:ind w:left="400"/>
    </w:pPr>
  </w:style>
  <w:style w:type="paragraph" w:styleId="Revision">
    <w:name w:val="Revision"/>
    <w:hidden/>
    <w:uiPriority w:val="99"/>
    <w:semiHidden/>
    <w:rsid w:val="00B11E91"/>
    <w:pPr>
      <w:spacing w:after="0" w:line="240" w:lineRule="auto"/>
    </w:pPr>
    <w:rPr>
      <w:rFonts w:ascii="Georgia" w:hAnsi="Georgia"/>
      <w:sz w:val="20"/>
    </w:rPr>
  </w:style>
  <w:style w:type="paragraph" w:styleId="Kommentarsmne">
    <w:name w:val="annotation subject"/>
    <w:basedOn w:val="Kommentarer"/>
    <w:next w:val="Kommentarer"/>
    <w:link w:val="KommentarsmneChar"/>
    <w:uiPriority w:val="99"/>
    <w:semiHidden/>
    <w:unhideWhenUsed/>
    <w:rsid w:val="006D6B2C"/>
    <w:pPr>
      <w:spacing w:after="240"/>
    </w:pPr>
    <w:rPr>
      <w:rFonts w:ascii="Georgia" w:hAnsi="Georgia"/>
      <w:b/>
      <w:bCs/>
    </w:rPr>
  </w:style>
  <w:style w:type="character" w:customStyle="1" w:styleId="KommentarsmneChar">
    <w:name w:val="Kommentarsämne Char"/>
    <w:basedOn w:val="KommentarerChar"/>
    <w:link w:val="Kommentarsmne"/>
    <w:uiPriority w:val="99"/>
    <w:semiHidden/>
    <w:rsid w:val="006D6B2C"/>
    <w:rPr>
      <w:rFonts w:ascii="Georgia" w:hAnsi="Georg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9665E"/>
    <w:pPr>
      <w:spacing w:after="240"/>
    </w:pPr>
    <w:rPr>
      <w:rFonts w:ascii="Georgia" w:hAnsi="Georgia"/>
      <w:sz w:val="20"/>
    </w:rPr>
  </w:style>
  <w:style w:type="paragraph" w:styleId="Rubrik1">
    <w:name w:val="heading 1"/>
    <w:aliases w:val="Rubrik 1 - orangea"/>
    <w:basedOn w:val="Normal"/>
    <w:next w:val="Normal"/>
    <w:link w:val="Rubrik1Char"/>
    <w:uiPriority w:val="9"/>
    <w:qFormat/>
    <w:rsid w:val="0089665E"/>
    <w:pPr>
      <w:keepNext/>
      <w:keepLines/>
      <w:spacing w:before="100" w:after="60" w:line="240" w:lineRule="auto"/>
      <w:outlineLvl w:val="0"/>
    </w:pPr>
    <w:rPr>
      <w:rFonts w:ascii="Verdana" w:eastAsiaTheme="majorEastAsia" w:hAnsi="Verdana" w:cstheme="majorBidi"/>
      <w:b/>
      <w:bCs/>
      <w:color w:val="F79646" w:themeColor="accent6"/>
      <w:sz w:val="36"/>
      <w:szCs w:val="28"/>
    </w:rPr>
  </w:style>
  <w:style w:type="paragraph" w:styleId="Rubrik2">
    <w:name w:val="heading 2"/>
    <w:basedOn w:val="Normal"/>
    <w:next w:val="Normal"/>
    <w:link w:val="Rubrik2Char"/>
    <w:uiPriority w:val="9"/>
    <w:unhideWhenUsed/>
    <w:qFormat/>
    <w:rsid w:val="00B7455B"/>
    <w:pPr>
      <w:keepNext/>
      <w:keepLines/>
      <w:spacing w:before="200" w:after="0"/>
      <w:outlineLvl w:val="1"/>
    </w:pPr>
    <w:rPr>
      <w:rFonts w:ascii="Verdana" w:eastAsiaTheme="majorEastAsia" w:hAnsi="Verdana" w:cstheme="majorBidi"/>
      <w:b/>
      <w:bCs/>
      <w:color w:val="000000" w:themeColor="text1"/>
      <w:sz w:val="26"/>
      <w:szCs w:val="26"/>
    </w:rPr>
  </w:style>
  <w:style w:type="paragraph" w:styleId="Rubrik3">
    <w:name w:val="heading 3"/>
    <w:basedOn w:val="Normal"/>
    <w:next w:val="Normal"/>
    <w:link w:val="Rubrik3Char"/>
    <w:uiPriority w:val="9"/>
    <w:unhideWhenUsed/>
    <w:qFormat/>
    <w:rsid w:val="00D976BE"/>
    <w:pPr>
      <w:keepNext/>
      <w:keepLines/>
      <w:spacing w:after="0" w:line="240" w:lineRule="auto"/>
      <w:outlineLvl w:val="2"/>
    </w:pPr>
    <w:rPr>
      <w:rFonts w:ascii="Verdana" w:eastAsiaTheme="majorEastAsia" w:hAnsi="Verdana" w:cstheme="majorBidi"/>
      <w:b/>
      <w:b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0344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03449"/>
  </w:style>
  <w:style w:type="paragraph" w:styleId="Sidfot">
    <w:name w:val="footer"/>
    <w:basedOn w:val="Normal"/>
    <w:link w:val="SidfotChar"/>
    <w:uiPriority w:val="99"/>
    <w:unhideWhenUsed/>
    <w:rsid w:val="0030344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03449"/>
  </w:style>
  <w:style w:type="paragraph" w:styleId="Rubrik">
    <w:name w:val="Title"/>
    <w:basedOn w:val="Normal"/>
    <w:next w:val="Normal"/>
    <w:link w:val="RubrikChar"/>
    <w:uiPriority w:val="10"/>
    <w:rsid w:val="00C3621A"/>
    <w:pP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C3621A"/>
    <w:rPr>
      <w:rFonts w:asciiTheme="majorHAnsi" w:eastAsiaTheme="majorEastAsia" w:hAnsiTheme="majorHAnsi" w:cstheme="majorBidi"/>
      <w:color w:val="17365D" w:themeColor="text2" w:themeShade="BF"/>
      <w:spacing w:val="5"/>
      <w:kern w:val="28"/>
      <w:sz w:val="52"/>
      <w:szCs w:val="52"/>
    </w:rPr>
  </w:style>
  <w:style w:type="character" w:customStyle="1" w:styleId="Rubrik2Char">
    <w:name w:val="Rubrik 2 Char"/>
    <w:basedOn w:val="Standardstycketeckensnitt"/>
    <w:link w:val="Rubrik2"/>
    <w:uiPriority w:val="9"/>
    <w:rsid w:val="00B7455B"/>
    <w:rPr>
      <w:rFonts w:ascii="Verdana" w:eastAsiaTheme="majorEastAsia" w:hAnsi="Verdana" w:cstheme="majorBidi"/>
      <w:b/>
      <w:bCs/>
      <w:color w:val="000000" w:themeColor="text1"/>
      <w:sz w:val="26"/>
      <w:szCs w:val="26"/>
    </w:rPr>
  </w:style>
  <w:style w:type="character" w:customStyle="1" w:styleId="Rubrik1Char">
    <w:name w:val="Rubrik 1 Char"/>
    <w:aliases w:val="Rubrik 1 - orangea Char"/>
    <w:basedOn w:val="Standardstycketeckensnitt"/>
    <w:link w:val="Rubrik1"/>
    <w:uiPriority w:val="9"/>
    <w:rsid w:val="0089665E"/>
    <w:rPr>
      <w:rFonts w:ascii="Verdana" w:eastAsiaTheme="majorEastAsia" w:hAnsi="Verdana" w:cstheme="majorBidi"/>
      <w:b/>
      <w:bCs/>
      <w:color w:val="F79646" w:themeColor="accent6"/>
      <w:sz w:val="36"/>
      <w:szCs w:val="28"/>
    </w:rPr>
  </w:style>
  <w:style w:type="paragraph" w:styleId="Ballongtext">
    <w:name w:val="Balloon Text"/>
    <w:basedOn w:val="Normal"/>
    <w:link w:val="BallongtextChar"/>
    <w:uiPriority w:val="99"/>
    <w:semiHidden/>
    <w:unhideWhenUsed/>
    <w:rsid w:val="00C3621A"/>
    <w:pPr>
      <w:spacing w:after="0" w:line="240" w:lineRule="auto"/>
    </w:pPr>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C3621A"/>
    <w:rPr>
      <w:rFonts w:ascii="Lucida Grande" w:hAnsi="Lucida Grande"/>
      <w:sz w:val="18"/>
      <w:szCs w:val="18"/>
    </w:rPr>
  </w:style>
  <w:style w:type="paragraph" w:styleId="Normalwebb">
    <w:name w:val="Normal (Web)"/>
    <w:basedOn w:val="Normal"/>
    <w:uiPriority w:val="99"/>
    <w:semiHidden/>
    <w:unhideWhenUsed/>
    <w:rsid w:val="00C3621A"/>
    <w:pPr>
      <w:spacing w:after="100" w:afterAutospacing="1" w:line="240" w:lineRule="auto"/>
    </w:pPr>
    <w:rPr>
      <w:rFonts w:ascii="Times" w:hAnsi="Times" w:cs="Times New Roman"/>
      <w:szCs w:val="20"/>
      <w:lang w:eastAsia="sv-SE"/>
    </w:rPr>
  </w:style>
  <w:style w:type="character" w:styleId="Diskretreferens">
    <w:name w:val="Subtle Reference"/>
    <w:basedOn w:val="Standardstycketeckensnitt"/>
    <w:uiPriority w:val="31"/>
    <w:rsid w:val="00C3621A"/>
    <w:rPr>
      <w:smallCaps/>
      <w:color w:val="C0504D" w:themeColor="accent2"/>
      <w:u w:val="single"/>
    </w:rPr>
  </w:style>
  <w:style w:type="character" w:customStyle="1" w:styleId="Rubrik3Char">
    <w:name w:val="Rubrik 3 Char"/>
    <w:basedOn w:val="Standardstycketeckensnitt"/>
    <w:link w:val="Rubrik3"/>
    <w:uiPriority w:val="9"/>
    <w:rsid w:val="00D976BE"/>
    <w:rPr>
      <w:rFonts w:ascii="Verdana" w:eastAsiaTheme="majorEastAsia" w:hAnsi="Verdana" w:cstheme="majorBidi"/>
      <w:b/>
      <w:bCs/>
      <w:color w:val="000000" w:themeColor="text1"/>
      <w:sz w:val="20"/>
    </w:rPr>
  </w:style>
  <w:style w:type="paragraph" w:styleId="Underrubrik">
    <w:name w:val="Subtitle"/>
    <w:basedOn w:val="Normal"/>
    <w:next w:val="Normal"/>
    <w:link w:val="UnderrubrikChar"/>
    <w:uiPriority w:val="11"/>
    <w:qFormat/>
    <w:rsid w:val="00B7455B"/>
    <w:pPr>
      <w:numPr>
        <w:ilvl w:val="1"/>
      </w:numPr>
    </w:pPr>
    <w:rPr>
      <w:rFonts w:ascii="Verdana" w:eastAsiaTheme="majorEastAsia" w:hAnsi="Verdana" w:cstheme="majorBidi"/>
      <w:i/>
      <w:iCs/>
      <w:color w:val="000000" w:themeColor="text1"/>
      <w:spacing w:val="15"/>
      <w:sz w:val="24"/>
      <w:szCs w:val="24"/>
    </w:rPr>
  </w:style>
  <w:style w:type="character" w:customStyle="1" w:styleId="UnderrubrikChar">
    <w:name w:val="Underrubrik Char"/>
    <w:basedOn w:val="Standardstycketeckensnitt"/>
    <w:link w:val="Underrubrik"/>
    <w:uiPriority w:val="11"/>
    <w:rsid w:val="00B7455B"/>
    <w:rPr>
      <w:rFonts w:ascii="Verdana" w:eastAsiaTheme="majorEastAsia" w:hAnsi="Verdana" w:cstheme="majorBidi"/>
      <w:i/>
      <w:iCs/>
      <w:color w:val="000000" w:themeColor="text1"/>
      <w:spacing w:val="15"/>
      <w:sz w:val="24"/>
      <w:szCs w:val="24"/>
    </w:rPr>
  </w:style>
  <w:style w:type="paragraph" w:styleId="Ingetavstnd">
    <w:name w:val="No Spacing"/>
    <w:uiPriority w:val="1"/>
    <w:qFormat/>
    <w:rsid w:val="00B7455B"/>
    <w:pPr>
      <w:spacing w:after="0" w:line="240" w:lineRule="auto"/>
    </w:pPr>
    <w:rPr>
      <w:rFonts w:ascii="Georgia" w:hAnsi="Georgia"/>
      <w:sz w:val="20"/>
    </w:rPr>
  </w:style>
  <w:style w:type="paragraph" w:customStyle="1" w:styleId="Rubrik1-svart">
    <w:name w:val="Rubrik 1 - svart"/>
    <w:basedOn w:val="Rubrik1"/>
    <w:qFormat/>
    <w:rsid w:val="00877571"/>
    <w:rPr>
      <w:color w:val="000000" w:themeColor="text1"/>
    </w:rPr>
  </w:style>
  <w:style w:type="character" w:styleId="Sidnummer">
    <w:name w:val="page number"/>
    <w:basedOn w:val="Standardstycketeckensnitt"/>
    <w:uiPriority w:val="99"/>
    <w:semiHidden/>
    <w:unhideWhenUsed/>
    <w:rsid w:val="00F03FE6"/>
  </w:style>
  <w:style w:type="paragraph" w:styleId="Liststycke">
    <w:name w:val="List Paragraph"/>
    <w:basedOn w:val="Normal"/>
    <w:uiPriority w:val="34"/>
    <w:qFormat/>
    <w:rsid w:val="00AB3091"/>
    <w:pPr>
      <w:spacing w:after="200"/>
      <w:ind w:left="720"/>
      <w:contextualSpacing/>
    </w:pPr>
    <w:rPr>
      <w:rFonts w:asciiTheme="minorHAnsi" w:hAnsiTheme="minorHAnsi"/>
      <w:sz w:val="22"/>
    </w:rPr>
  </w:style>
  <w:style w:type="character" w:styleId="Kommentarsreferens">
    <w:name w:val="annotation reference"/>
    <w:basedOn w:val="Standardstycketeckensnitt"/>
    <w:uiPriority w:val="99"/>
    <w:semiHidden/>
    <w:unhideWhenUsed/>
    <w:rsid w:val="00AB3091"/>
    <w:rPr>
      <w:sz w:val="16"/>
      <w:szCs w:val="16"/>
    </w:rPr>
  </w:style>
  <w:style w:type="paragraph" w:styleId="Kommentarer">
    <w:name w:val="annotation text"/>
    <w:basedOn w:val="Normal"/>
    <w:link w:val="KommentarerChar"/>
    <w:uiPriority w:val="99"/>
    <w:unhideWhenUsed/>
    <w:rsid w:val="00AB3091"/>
    <w:pPr>
      <w:spacing w:after="200" w:line="240" w:lineRule="auto"/>
    </w:pPr>
    <w:rPr>
      <w:rFonts w:asciiTheme="minorHAnsi" w:hAnsiTheme="minorHAnsi"/>
      <w:szCs w:val="20"/>
    </w:rPr>
  </w:style>
  <w:style w:type="character" w:customStyle="1" w:styleId="KommentarerChar">
    <w:name w:val="Kommentarer Char"/>
    <w:basedOn w:val="Standardstycketeckensnitt"/>
    <w:link w:val="Kommentarer"/>
    <w:uiPriority w:val="99"/>
    <w:rsid w:val="00AB3091"/>
    <w:rPr>
      <w:sz w:val="20"/>
      <w:szCs w:val="20"/>
    </w:rPr>
  </w:style>
  <w:style w:type="table" w:styleId="Tabellrutnt">
    <w:name w:val="Table Grid"/>
    <w:basedOn w:val="Normaltabell"/>
    <w:uiPriority w:val="59"/>
    <w:rsid w:val="00AB3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0D46CD"/>
    <w:rPr>
      <w:color w:val="0000FF" w:themeColor="hyperlink"/>
      <w:u w:val="single"/>
    </w:rPr>
  </w:style>
  <w:style w:type="paragraph" w:styleId="Innehllsfrteckningsrubrik">
    <w:name w:val="TOC Heading"/>
    <w:basedOn w:val="Rubrik1"/>
    <w:next w:val="Normal"/>
    <w:uiPriority w:val="39"/>
    <w:unhideWhenUsed/>
    <w:qFormat/>
    <w:rsid w:val="00FB3E43"/>
    <w:pPr>
      <w:spacing w:before="480" w:after="0" w:line="276" w:lineRule="auto"/>
      <w:outlineLvl w:val="9"/>
    </w:pPr>
    <w:rPr>
      <w:rFonts w:asciiTheme="majorHAnsi" w:hAnsiTheme="majorHAnsi"/>
      <w:color w:val="365F91" w:themeColor="accent1" w:themeShade="BF"/>
      <w:sz w:val="28"/>
      <w:lang w:eastAsia="sv-SE"/>
    </w:rPr>
  </w:style>
  <w:style w:type="paragraph" w:styleId="Innehll1">
    <w:name w:val="toc 1"/>
    <w:basedOn w:val="Normal"/>
    <w:next w:val="Normal"/>
    <w:autoRedefine/>
    <w:uiPriority w:val="39"/>
    <w:unhideWhenUsed/>
    <w:rsid w:val="00FB3E43"/>
    <w:pPr>
      <w:spacing w:after="100"/>
    </w:pPr>
  </w:style>
  <w:style w:type="paragraph" w:styleId="Innehll2">
    <w:name w:val="toc 2"/>
    <w:basedOn w:val="Normal"/>
    <w:next w:val="Normal"/>
    <w:autoRedefine/>
    <w:uiPriority w:val="39"/>
    <w:unhideWhenUsed/>
    <w:rsid w:val="00FB3E43"/>
    <w:pPr>
      <w:spacing w:after="100"/>
      <w:ind w:left="200"/>
    </w:pPr>
  </w:style>
  <w:style w:type="paragraph" w:styleId="Innehll3">
    <w:name w:val="toc 3"/>
    <w:basedOn w:val="Normal"/>
    <w:next w:val="Normal"/>
    <w:autoRedefine/>
    <w:uiPriority w:val="39"/>
    <w:unhideWhenUsed/>
    <w:rsid w:val="00FB3E43"/>
    <w:pPr>
      <w:spacing w:after="100"/>
      <w:ind w:left="400"/>
    </w:pPr>
  </w:style>
  <w:style w:type="paragraph" w:styleId="Revision">
    <w:name w:val="Revision"/>
    <w:hidden/>
    <w:uiPriority w:val="99"/>
    <w:semiHidden/>
    <w:rsid w:val="00B11E91"/>
    <w:pPr>
      <w:spacing w:after="0" w:line="240" w:lineRule="auto"/>
    </w:pPr>
    <w:rPr>
      <w:rFonts w:ascii="Georgia" w:hAnsi="Georgia"/>
      <w:sz w:val="20"/>
    </w:rPr>
  </w:style>
  <w:style w:type="paragraph" w:styleId="Kommentarsmne">
    <w:name w:val="annotation subject"/>
    <w:basedOn w:val="Kommentarer"/>
    <w:next w:val="Kommentarer"/>
    <w:link w:val="KommentarsmneChar"/>
    <w:uiPriority w:val="99"/>
    <w:semiHidden/>
    <w:unhideWhenUsed/>
    <w:rsid w:val="006D6B2C"/>
    <w:pPr>
      <w:spacing w:after="240"/>
    </w:pPr>
    <w:rPr>
      <w:rFonts w:ascii="Georgia" w:hAnsi="Georgia"/>
      <w:b/>
      <w:bCs/>
    </w:rPr>
  </w:style>
  <w:style w:type="character" w:customStyle="1" w:styleId="KommentarsmneChar">
    <w:name w:val="Kommentarsämne Char"/>
    <w:basedOn w:val="KommentarerChar"/>
    <w:link w:val="Kommentarsmne"/>
    <w:uiPriority w:val="99"/>
    <w:semiHidden/>
    <w:rsid w:val="006D6B2C"/>
    <w:rPr>
      <w:rFonts w:ascii="Georgia" w:hAnsi="Georg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42627">
      <w:bodyDiv w:val="1"/>
      <w:marLeft w:val="0"/>
      <w:marRight w:val="0"/>
      <w:marTop w:val="0"/>
      <w:marBottom w:val="0"/>
      <w:divBdr>
        <w:top w:val="none" w:sz="0" w:space="0" w:color="auto"/>
        <w:left w:val="none" w:sz="0" w:space="0" w:color="auto"/>
        <w:bottom w:val="none" w:sz="0" w:space="0" w:color="auto"/>
        <w:right w:val="none" w:sz="0" w:space="0" w:color="auto"/>
      </w:divBdr>
    </w:div>
    <w:div w:id="210267121">
      <w:bodyDiv w:val="1"/>
      <w:marLeft w:val="0"/>
      <w:marRight w:val="0"/>
      <w:marTop w:val="0"/>
      <w:marBottom w:val="0"/>
      <w:divBdr>
        <w:top w:val="none" w:sz="0" w:space="0" w:color="auto"/>
        <w:left w:val="none" w:sz="0" w:space="0" w:color="auto"/>
        <w:bottom w:val="none" w:sz="0" w:space="0" w:color="auto"/>
        <w:right w:val="none" w:sz="0" w:space="0" w:color="auto"/>
      </w:divBdr>
    </w:div>
    <w:div w:id="254902171">
      <w:bodyDiv w:val="1"/>
      <w:marLeft w:val="0"/>
      <w:marRight w:val="0"/>
      <w:marTop w:val="0"/>
      <w:marBottom w:val="0"/>
      <w:divBdr>
        <w:top w:val="none" w:sz="0" w:space="0" w:color="auto"/>
        <w:left w:val="none" w:sz="0" w:space="0" w:color="auto"/>
        <w:bottom w:val="none" w:sz="0" w:space="0" w:color="auto"/>
        <w:right w:val="none" w:sz="0" w:space="0" w:color="auto"/>
      </w:divBdr>
    </w:div>
    <w:div w:id="307133132">
      <w:bodyDiv w:val="1"/>
      <w:marLeft w:val="0"/>
      <w:marRight w:val="0"/>
      <w:marTop w:val="0"/>
      <w:marBottom w:val="0"/>
      <w:divBdr>
        <w:top w:val="none" w:sz="0" w:space="0" w:color="auto"/>
        <w:left w:val="none" w:sz="0" w:space="0" w:color="auto"/>
        <w:bottom w:val="none" w:sz="0" w:space="0" w:color="auto"/>
        <w:right w:val="none" w:sz="0" w:space="0" w:color="auto"/>
      </w:divBdr>
    </w:div>
    <w:div w:id="367919227">
      <w:bodyDiv w:val="1"/>
      <w:marLeft w:val="0"/>
      <w:marRight w:val="0"/>
      <w:marTop w:val="0"/>
      <w:marBottom w:val="0"/>
      <w:divBdr>
        <w:top w:val="none" w:sz="0" w:space="0" w:color="auto"/>
        <w:left w:val="none" w:sz="0" w:space="0" w:color="auto"/>
        <w:bottom w:val="none" w:sz="0" w:space="0" w:color="auto"/>
        <w:right w:val="none" w:sz="0" w:space="0" w:color="auto"/>
      </w:divBdr>
    </w:div>
    <w:div w:id="697390295">
      <w:bodyDiv w:val="1"/>
      <w:marLeft w:val="0"/>
      <w:marRight w:val="0"/>
      <w:marTop w:val="0"/>
      <w:marBottom w:val="0"/>
      <w:divBdr>
        <w:top w:val="none" w:sz="0" w:space="0" w:color="auto"/>
        <w:left w:val="none" w:sz="0" w:space="0" w:color="auto"/>
        <w:bottom w:val="none" w:sz="0" w:space="0" w:color="auto"/>
        <w:right w:val="none" w:sz="0" w:space="0" w:color="auto"/>
      </w:divBdr>
    </w:div>
    <w:div w:id="749422659">
      <w:bodyDiv w:val="1"/>
      <w:marLeft w:val="0"/>
      <w:marRight w:val="0"/>
      <w:marTop w:val="0"/>
      <w:marBottom w:val="0"/>
      <w:divBdr>
        <w:top w:val="none" w:sz="0" w:space="0" w:color="auto"/>
        <w:left w:val="none" w:sz="0" w:space="0" w:color="auto"/>
        <w:bottom w:val="none" w:sz="0" w:space="0" w:color="auto"/>
        <w:right w:val="none" w:sz="0" w:space="0" w:color="auto"/>
      </w:divBdr>
    </w:div>
    <w:div w:id="968054712">
      <w:bodyDiv w:val="1"/>
      <w:marLeft w:val="0"/>
      <w:marRight w:val="0"/>
      <w:marTop w:val="0"/>
      <w:marBottom w:val="0"/>
      <w:divBdr>
        <w:top w:val="none" w:sz="0" w:space="0" w:color="auto"/>
        <w:left w:val="none" w:sz="0" w:space="0" w:color="auto"/>
        <w:bottom w:val="none" w:sz="0" w:space="0" w:color="auto"/>
        <w:right w:val="none" w:sz="0" w:space="0" w:color="auto"/>
      </w:divBdr>
    </w:div>
    <w:div w:id="1312641197">
      <w:bodyDiv w:val="1"/>
      <w:marLeft w:val="0"/>
      <w:marRight w:val="0"/>
      <w:marTop w:val="0"/>
      <w:marBottom w:val="0"/>
      <w:divBdr>
        <w:top w:val="none" w:sz="0" w:space="0" w:color="auto"/>
        <w:left w:val="none" w:sz="0" w:space="0" w:color="auto"/>
        <w:bottom w:val="none" w:sz="0" w:space="0" w:color="auto"/>
        <w:right w:val="none" w:sz="0" w:space="0" w:color="auto"/>
      </w:divBdr>
    </w:div>
    <w:div w:id="1335918289">
      <w:bodyDiv w:val="1"/>
      <w:marLeft w:val="0"/>
      <w:marRight w:val="0"/>
      <w:marTop w:val="0"/>
      <w:marBottom w:val="0"/>
      <w:divBdr>
        <w:top w:val="none" w:sz="0" w:space="0" w:color="auto"/>
        <w:left w:val="none" w:sz="0" w:space="0" w:color="auto"/>
        <w:bottom w:val="none" w:sz="0" w:space="0" w:color="auto"/>
        <w:right w:val="none" w:sz="0" w:space="0" w:color="auto"/>
      </w:divBdr>
    </w:div>
    <w:div w:id="1514759756">
      <w:bodyDiv w:val="1"/>
      <w:marLeft w:val="0"/>
      <w:marRight w:val="0"/>
      <w:marTop w:val="0"/>
      <w:marBottom w:val="0"/>
      <w:divBdr>
        <w:top w:val="none" w:sz="0" w:space="0" w:color="auto"/>
        <w:left w:val="none" w:sz="0" w:space="0" w:color="auto"/>
        <w:bottom w:val="none" w:sz="0" w:space="0" w:color="auto"/>
        <w:right w:val="none" w:sz="0" w:space="0" w:color="auto"/>
      </w:divBdr>
    </w:div>
    <w:div w:id="2052532499">
      <w:bodyDiv w:val="1"/>
      <w:marLeft w:val="0"/>
      <w:marRight w:val="0"/>
      <w:marTop w:val="0"/>
      <w:marBottom w:val="0"/>
      <w:divBdr>
        <w:top w:val="none" w:sz="0" w:space="0" w:color="auto"/>
        <w:left w:val="none" w:sz="0" w:space="0" w:color="auto"/>
        <w:bottom w:val="none" w:sz="0" w:space="0" w:color="auto"/>
        <w:right w:val="none" w:sz="0" w:space="0" w:color="auto"/>
      </w:divBdr>
    </w:div>
    <w:div w:id="213163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siskt">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4C29BF-A359-4B5C-8AAC-0307D2BCF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695</Words>
  <Characters>3686</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
    </vt:vector>
  </TitlesOfParts>
  <Company>Advant Produktionsbyrå AB</Company>
  <LinksUpToDate>false</LinksUpToDate>
  <CharactersWithSpaces>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Sofie Ivarsson</cp:lastModifiedBy>
  <cp:revision>4</cp:revision>
  <cp:lastPrinted>2014-04-09T06:12:00Z</cp:lastPrinted>
  <dcterms:created xsi:type="dcterms:W3CDTF">2016-11-17T13:03:00Z</dcterms:created>
  <dcterms:modified xsi:type="dcterms:W3CDTF">2016-11-17T13:07:00Z</dcterms:modified>
</cp:coreProperties>
</file>