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394"/>
        <w:tblW w:w="9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8"/>
        <w:gridCol w:w="2218"/>
      </w:tblGrid>
      <w:tr w:rsidR="00365E00" w14:paraId="5F18823B" w14:textId="77777777" w:rsidTr="002E109E">
        <w:trPr>
          <w:trHeight w:val="567"/>
        </w:trPr>
        <w:tc>
          <w:tcPr>
            <w:tcW w:w="7208" w:type="dxa"/>
          </w:tcPr>
          <w:p w14:paraId="26D04486" w14:textId="77777777" w:rsidR="00365E00" w:rsidRDefault="00365E00" w:rsidP="003F6A81">
            <w:pPr>
              <w:pStyle w:val="Ledtext"/>
              <w:spacing w:before="80"/>
            </w:pPr>
            <w:r>
              <w:t>Utgivare:</w:t>
            </w:r>
            <w:r w:rsidR="00FC4EF8">
              <w:t xml:space="preserve"> </w:t>
            </w:r>
            <w:r w:rsidR="002E109E" w:rsidRPr="002E109E">
              <w:t>Anna Asp, Myndigheten för samhällsskydd och beredskap</w:t>
            </w:r>
            <w:r w:rsidR="003F6A81">
              <w:br/>
            </w:r>
            <w:r w:rsidR="00FC4EF8">
              <w:t>ISSN 2000-1886</w:t>
            </w:r>
          </w:p>
        </w:tc>
        <w:tc>
          <w:tcPr>
            <w:tcW w:w="2218" w:type="dxa"/>
          </w:tcPr>
          <w:p w14:paraId="4D0FBDE6" w14:textId="77777777" w:rsidR="006A73E9" w:rsidRDefault="00365E00" w:rsidP="0046749A">
            <w:pPr>
              <w:pStyle w:val="Rubrik2"/>
              <w:spacing w:before="0" w:after="0"/>
            </w:pPr>
            <w:r w:rsidRPr="001F1294">
              <w:t>MSBFS</w:t>
            </w:r>
          </w:p>
          <w:p w14:paraId="1EE1963C" w14:textId="60A9861E" w:rsidR="00365E00" w:rsidRPr="001F1294" w:rsidRDefault="006A73E9" w:rsidP="0046749A">
            <w:pPr>
              <w:pStyle w:val="Rubrik2"/>
              <w:spacing w:before="0" w:after="0"/>
            </w:pPr>
            <w:r>
              <w:t>Remissutgåva</w:t>
            </w:r>
            <w:r w:rsidR="00365E00" w:rsidRPr="001F1294">
              <w:br/>
            </w:r>
            <w:sdt>
              <w:sdtPr>
                <w:alias w:val="Ämne"/>
                <w:tag w:val=""/>
                <w:id w:val="-2140172090"/>
                <w:placeholder>
                  <w:docPart w:val="4DDC04AD9C244F07827FDCD90A56D8B5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9363AD" w:rsidRPr="00FF10AF">
                  <w:t>202</w:t>
                </w:r>
                <w:r w:rsidRPr="00FF10AF">
                  <w:t>5:XX</w:t>
                </w:r>
              </w:sdtContent>
            </w:sdt>
          </w:p>
          <w:p w14:paraId="4F4D2F32" w14:textId="77777777" w:rsidR="00365E00" w:rsidRPr="001F1294" w:rsidRDefault="00365E00" w:rsidP="003F6A81">
            <w:pPr>
              <w:pStyle w:val="Ledtext"/>
              <w:rPr>
                <w:highlight w:val="yellow"/>
              </w:rPr>
            </w:pPr>
            <w:r w:rsidRPr="001F1294">
              <w:t xml:space="preserve">Utkom från trycket </w:t>
            </w:r>
            <w:r w:rsidRPr="001F1294">
              <w:br/>
              <w:t xml:space="preserve">den </w:t>
            </w:r>
            <w:r w:rsidRPr="001F1294">
              <w:fldChar w:fldCharType="begin"/>
            </w:r>
            <w:r w:rsidRPr="001F1294">
              <w:instrText xml:space="preserve"> MACROBUTTON nomacro [Fyll i datum]</w:instrText>
            </w:r>
            <w:r w:rsidRPr="001F1294">
              <w:fldChar w:fldCharType="end"/>
            </w:r>
          </w:p>
        </w:tc>
      </w:tr>
    </w:tbl>
    <w:p w14:paraId="4A48EEF2" w14:textId="0DCF21DA" w:rsidR="00253429" w:rsidRDefault="006A73E9" w:rsidP="00520143">
      <w:pPr>
        <w:pStyle w:val="Rubrik"/>
      </w:pPr>
      <w:r>
        <w:t>Förslag till</w:t>
      </w:r>
      <w:r>
        <w:br/>
      </w:r>
      <w:r w:rsidR="009215D3">
        <w:t>Myndigheten för samhällsskydd och beredskaps föreskrifter om krigsplacering av tot</w:t>
      </w:r>
      <w:r w:rsidR="00166BB2">
        <w:t xml:space="preserve">alförsvarspliktiga </w:t>
      </w:r>
      <w:r w:rsidR="00166BB2" w:rsidRPr="00AF2AA9">
        <w:t xml:space="preserve">som ska fullgöra civilplikt </w:t>
      </w:r>
      <w:r w:rsidR="00735DC1" w:rsidRPr="00AF2AA9">
        <w:t>i</w:t>
      </w:r>
      <w:r w:rsidR="00166BB2" w:rsidRPr="00AF2AA9">
        <w:t xml:space="preserve"> </w:t>
      </w:r>
      <w:r w:rsidR="00026405">
        <w:t>det civila försvaret</w:t>
      </w:r>
      <w:r w:rsidR="00253429">
        <w:t>;</w:t>
      </w:r>
    </w:p>
    <w:p w14:paraId="6B0387C3" w14:textId="422D6F40" w:rsidR="002E109E" w:rsidRDefault="002E109E" w:rsidP="004405FC">
      <w:pPr>
        <w:pStyle w:val="Normalingetindrag"/>
      </w:pPr>
      <w:r w:rsidRPr="009D2F6C">
        <w:t xml:space="preserve">beslutade den </w:t>
      </w:r>
      <w:r w:rsidR="00D04469" w:rsidRPr="00FF10AF">
        <w:t>DD</w:t>
      </w:r>
      <w:r w:rsidR="00F86D4C" w:rsidRPr="00FF10AF">
        <w:t xml:space="preserve"> MM ÅÅÅÅ.</w:t>
      </w:r>
      <w:r w:rsidR="00F86D4C">
        <w:t xml:space="preserve"> </w:t>
      </w:r>
      <w:r w:rsidR="00910ADE">
        <w:t xml:space="preserve"> </w:t>
      </w:r>
      <w:r>
        <w:br/>
      </w:r>
    </w:p>
    <w:p w14:paraId="017C397B" w14:textId="03240DCC" w:rsidR="003C3D00" w:rsidRDefault="009215D3" w:rsidP="00355109">
      <w:pPr>
        <w:pStyle w:val="Normalingetindrag"/>
      </w:pPr>
      <w:r>
        <w:t>Myndigheten för samhällsskydd och beredskap föreskriver följand</w:t>
      </w:r>
      <w:r w:rsidR="00097606">
        <w:t>e med stöd av 9 kap. 1 § 5</w:t>
      </w:r>
      <w:r>
        <w:t xml:space="preserve"> förordningen (1995:238) om totalförsvarsplikt</w:t>
      </w:r>
      <w:r w:rsidR="00196C05">
        <w:t>.</w:t>
      </w:r>
    </w:p>
    <w:p w14:paraId="15B5DE0E" w14:textId="77777777" w:rsidR="00CE01DC" w:rsidRDefault="00CE01DC" w:rsidP="00CE01DC">
      <w:pPr>
        <w:ind w:firstLine="0"/>
      </w:pPr>
    </w:p>
    <w:p w14:paraId="7D1485AB" w14:textId="50CF8DE0" w:rsidR="00CE01DC" w:rsidRPr="00CE01DC" w:rsidRDefault="00CE01DC" w:rsidP="00CE01DC">
      <w:pPr>
        <w:ind w:firstLine="0"/>
        <w:rPr>
          <w:b/>
        </w:rPr>
      </w:pPr>
      <w:r w:rsidRPr="00CE01DC">
        <w:rPr>
          <w:b/>
        </w:rPr>
        <w:t>Tillämpningsområde</w:t>
      </w:r>
    </w:p>
    <w:p w14:paraId="1758DA83" w14:textId="77777777" w:rsidR="00CE01DC" w:rsidRDefault="00CE01DC" w:rsidP="00CE01DC">
      <w:pPr>
        <w:ind w:firstLine="0"/>
      </w:pPr>
    </w:p>
    <w:p w14:paraId="46C38651" w14:textId="54B85BD6" w:rsidR="00CE01DC" w:rsidRDefault="00CE01DC" w:rsidP="00CE01DC">
      <w:pPr>
        <w:ind w:firstLine="0"/>
      </w:pPr>
      <w:r w:rsidRPr="00CE01DC">
        <w:rPr>
          <w:b/>
        </w:rPr>
        <w:t>1 §</w:t>
      </w:r>
      <w:r>
        <w:tab/>
        <w:t xml:space="preserve">Dessa föreskrifter gäller krigsplacering av totalförsvarspliktiga </w:t>
      </w:r>
      <w:r w:rsidRPr="00AF2AA9">
        <w:t xml:space="preserve">som </w:t>
      </w:r>
      <w:r w:rsidR="00026405">
        <w:t xml:space="preserve">ska fullgöra civilplikt i de verksamheter som regeringen har beslutat med stöd av 1 kap. 3 a § lagen (1994:1809) om totalförsvarsplikt. </w:t>
      </w:r>
    </w:p>
    <w:p w14:paraId="5604AA24" w14:textId="77777777" w:rsidR="00CE01DC" w:rsidRDefault="00CE01DC" w:rsidP="00CE01DC">
      <w:pPr>
        <w:ind w:firstLine="0"/>
      </w:pPr>
    </w:p>
    <w:p w14:paraId="2B69D67E" w14:textId="5D6BA559" w:rsidR="00B22A14" w:rsidRPr="00B529D4" w:rsidRDefault="00CE01DC" w:rsidP="00CE01DC">
      <w:pPr>
        <w:ind w:firstLine="0"/>
      </w:pPr>
      <w:r w:rsidRPr="00CE01DC">
        <w:rPr>
          <w:b/>
        </w:rPr>
        <w:t>2 §</w:t>
      </w:r>
      <w:r>
        <w:tab/>
        <w:t xml:space="preserve">Bestämmelser om krigsplacering finns i 3 kap. 12-15 a §§ lagen (1994:1809) om totalförsvarsplikt samt 4 kap. 7-9 §§ förordningen (1995:238) om </w:t>
      </w:r>
      <w:r w:rsidRPr="00B529D4">
        <w:t>totalförsvarsplikt</w:t>
      </w:r>
      <w:r w:rsidR="00B22A14" w:rsidRPr="00B529D4">
        <w:t xml:space="preserve"> och i Totalförsvarets plikt- och prövningsverks föreskrifter. </w:t>
      </w:r>
    </w:p>
    <w:p w14:paraId="7BD12BFB" w14:textId="5AFE3715" w:rsidR="00FA0D5E" w:rsidRPr="00B529D4" w:rsidRDefault="00FA0D5E" w:rsidP="00CE01DC">
      <w:pPr>
        <w:ind w:firstLine="0"/>
      </w:pPr>
    </w:p>
    <w:p w14:paraId="157F71B9" w14:textId="77777777" w:rsidR="000D620B" w:rsidRPr="00B529D4" w:rsidRDefault="000D620B" w:rsidP="000D620B">
      <w:pPr>
        <w:ind w:firstLine="0"/>
        <w:rPr>
          <w:b/>
        </w:rPr>
      </w:pPr>
      <w:r w:rsidRPr="00B529D4">
        <w:rPr>
          <w:b/>
        </w:rPr>
        <w:t>Krigsplacering</w:t>
      </w:r>
    </w:p>
    <w:p w14:paraId="53C47EDB" w14:textId="77777777" w:rsidR="001E160C" w:rsidRPr="00B529D4" w:rsidRDefault="001E160C" w:rsidP="000A1ACF">
      <w:pPr>
        <w:ind w:firstLine="0"/>
      </w:pPr>
    </w:p>
    <w:p w14:paraId="48AECF55" w14:textId="0AA4D9F0" w:rsidR="000A1ACF" w:rsidRPr="00B529D4" w:rsidRDefault="00B529D4" w:rsidP="000A1ACF">
      <w:pPr>
        <w:ind w:firstLine="0"/>
      </w:pPr>
      <w:r>
        <w:rPr>
          <w:b/>
        </w:rPr>
        <w:t>3</w:t>
      </w:r>
      <w:r w:rsidR="001E160C" w:rsidRPr="00B529D4">
        <w:rPr>
          <w:b/>
        </w:rPr>
        <w:t xml:space="preserve"> §</w:t>
      </w:r>
      <w:r w:rsidR="001E160C" w:rsidRPr="00B529D4">
        <w:tab/>
      </w:r>
      <w:r w:rsidR="0005073E">
        <w:t>Bemanningsansvarig</w:t>
      </w:r>
      <w:r w:rsidR="0005073E" w:rsidRPr="00B529D4">
        <w:t xml:space="preserve"> </w:t>
      </w:r>
      <w:r w:rsidR="000A1ACF" w:rsidRPr="00B529D4">
        <w:t xml:space="preserve">som gör en </w:t>
      </w:r>
      <w:r w:rsidR="00AE29DA" w:rsidRPr="00B529D4">
        <w:t xml:space="preserve">framställan </w:t>
      </w:r>
      <w:r w:rsidR="000A1ACF" w:rsidRPr="00B529D4">
        <w:t xml:space="preserve">om krigsplacering </w:t>
      </w:r>
      <w:r w:rsidR="000C2A9E" w:rsidRPr="00B529D4">
        <w:t xml:space="preserve">ska </w:t>
      </w:r>
      <w:r w:rsidR="004D27BA">
        <w:t xml:space="preserve">ha </w:t>
      </w:r>
      <w:r w:rsidR="000C2A9E" w:rsidRPr="00B529D4">
        <w:t>kontrollera</w:t>
      </w:r>
      <w:r w:rsidR="004D27BA">
        <w:t>t</w:t>
      </w:r>
      <w:r w:rsidR="000C2A9E" w:rsidRPr="00B529D4">
        <w:t xml:space="preserve"> att den totalförsvarspliktige</w:t>
      </w:r>
      <w:r w:rsidR="000A1ACF" w:rsidRPr="00B529D4">
        <w:t xml:space="preserve"> inte är tagen i anspråk för en annan uppgift inom totalförsvaret. </w:t>
      </w:r>
    </w:p>
    <w:p w14:paraId="71752DCB" w14:textId="77777777" w:rsidR="000A1ACF" w:rsidRPr="00B529D4" w:rsidRDefault="000A1ACF" w:rsidP="000A1ACF">
      <w:pPr>
        <w:ind w:firstLine="0"/>
      </w:pPr>
    </w:p>
    <w:p w14:paraId="0CB31041" w14:textId="65B6A2A6" w:rsidR="000A1ACF" w:rsidRPr="00B529D4" w:rsidRDefault="00B529D4" w:rsidP="000A1ACF">
      <w:pPr>
        <w:ind w:firstLine="0"/>
      </w:pPr>
      <w:r>
        <w:rPr>
          <w:b/>
        </w:rPr>
        <w:t>4</w:t>
      </w:r>
      <w:r w:rsidR="00B26B8D" w:rsidRPr="00B529D4">
        <w:rPr>
          <w:b/>
        </w:rPr>
        <w:t xml:space="preserve"> §</w:t>
      </w:r>
      <w:r w:rsidR="00B26B8D" w:rsidRPr="00B529D4">
        <w:tab/>
        <w:t>En totalförsvarspliktig får inte utan särskilda skäl krigsplaceras med civilplikt om krigsorganisationens personalbehov kan tillgodoses med anställda</w:t>
      </w:r>
      <w:r w:rsidR="0020720B" w:rsidRPr="00B529D4">
        <w:t xml:space="preserve"> </w:t>
      </w:r>
      <w:r w:rsidR="00266777">
        <w:t xml:space="preserve">eller med </w:t>
      </w:r>
      <w:r w:rsidR="000D3563">
        <w:t>avtalspersonal enligt förordningen (1994:524) om frivillig försvarsverksamhet</w:t>
      </w:r>
      <w:r w:rsidR="00266777">
        <w:t xml:space="preserve">. </w:t>
      </w:r>
    </w:p>
    <w:p w14:paraId="1089EC93" w14:textId="55929C76" w:rsidR="003F29A7" w:rsidRPr="00B529D4" w:rsidRDefault="003F29A7" w:rsidP="00CE01DC">
      <w:pPr>
        <w:ind w:firstLine="0"/>
      </w:pPr>
    </w:p>
    <w:p w14:paraId="1F900E8B" w14:textId="3383BE5F" w:rsidR="003F29A7" w:rsidRPr="00B529D4" w:rsidRDefault="00B529D4" w:rsidP="00CE01DC">
      <w:pPr>
        <w:ind w:firstLine="0"/>
      </w:pPr>
      <w:r>
        <w:rPr>
          <w:b/>
        </w:rPr>
        <w:t>5</w:t>
      </w:r>
      <w:r w:rsidR="003F29A7" w:rsidRPr="00B529D4">
        <w:rPr>
          <w:b/>
        </w:rPr>
        <w:t xml:space="preserve"> §</w:t>
      </w:r>
      <w:r w:rsidR="003F29A7" w:rsidRPr="00B529D4">
        <w:t xml:space="preserve"> </w:t>
      </w:r>
      <w:r w:rsidR="003F29A7" w:rsidRPr="00B529D4">
        <w:tab/>
        <w:t xml:space="preserve">Krigsplacering för fullgörande av civilplikt i </w:t>
      </w:r>
      <w:r w:rsidR="00026405" w:rsidRPr="00B529D4">
        <w:t xml:space="preserve">av regeringen beslutad verksamhet </w:t>
      </w:r>
      <w:r w:rsidR="003F29A7" w:rsidRPr="00B529D4">
        <w:t>ska ske antingen i en krigsorganisation eller i en personalreserv.</w:t>
      </w:r>
    </w:p>
    <w:p w14:paraId="523548D3" w14:textId="6ADC5235" w:rsidR="003F29A7" w:rsidRPr="00B529D4" w:rsidRDefault="003F29A7" w:rsidP="00CE01DC">
      <w:pPr>
        <w:ind w:firstLine="0"/>
      </w:pPr>
    </w:p>
    <w:p w14:paraId="214AA701" w14:textId="6E5D87C9" w:rsidR="003F29A7" w:rsidRPr="00B529D4" w:rsidRDefault="00B529D4" w:rsidP="00CE01DC">
      <w:pPr>
        <w:ind w:firstLine="0"/>
      </w:pPr>
      <w:r>
        <w:rPr>
          <w:b/>
        </w:rPr>
        <w:t>6</w:t>
      </w:r>
      <w:r w:rsidR="003F29A7" w:rsidRPr="00B529D4">
        <w:rPr>
          <w:b/>
        </w:rPr>
        <w:t xml:space="preserve"> §</w:t>
      </w:r>
      <w:r w:rsidR="003F29A7" w:rsidRPr="00B529D4">
        <w:tab/>
        <w:t xml:space="preserve"> Krigsplacering för fullgörande av civilp</w:t>
      </w:r>
      <w:r w:rsidR="00026405" w:rsidRPr="00B529D4">
        <w:t xml:space="preserve">likt i av regeringen beslutad verksamhet </w:t>
      </w:r>
      <w:r w:rsidR="003F29A7" w:rsidRPr="00B529D4">
        <w:t>ska ske i de befattni</w:t>
      </w:r>
      <w:r w:rsidR="00026405" w:rsidRPr="00B529D4">
        <w:t xml:space="preserve">ngar som anges i </w:t>
      </w:r>
      <w:r w:rsidR="00D413A1" w:rsidRPr="00B529D4">
        <w:t>bilagan till dessa föreskrifter</w:t>
      </w:r>
      <w:r w:rsidR="003F29A7" w:rsidRPr="00B529D4">
        <w:t xml:space="preserve">. </w:t>
      </w:r>
    </w:p>
    <w:p w14:paraId="71CBF33B" w14:textId="02B745D5" w:rsidR="00FD4002" w:rsidRPr="00B529D4" w:rsidRDefault="00FD4002" w:rsidP="00CE01DC">
      <w:pPr>
        <w:ind w:firstLine="0"/>
      </w:pPr>
    </w:p>
    <w:p w14:paraId="15082F92" w14:textId="0686916E" w:rsidR="00754778" w:rsidRDefault="00B529D4" w:rsidP="00CE01DC">
      <w:pPr>
        <w:ind w:firstLine="0"/>
      </w:pPr>
      <w:r>
        <w:rPr>
          <w:b/>
        </w:rPr>
        <w:t>7</w:t>
      </w:r>
      <w:r w:rsidR="003F29A7" w:rsidRPr="00B529D4">
        <w:rPr>
          <w:b/>
        </w:rPr>
        <w:t xml:space="preserve"> </w:t>
      </w:r>
      <w:r w:rsidR="00FD4002" w:rsidRPr="00B529D4">
        <w:rPr>
          <w:b/>
        </w:rPr>
        <w:t>§</w:t>
      </w:r>
      <w:r w:rsidR="00FD4002" w:rsidRPr="00B529D4">
        <w:tab/>
        <w:t>En totalförsvarspliktig ska vara krigsplacerad endast så länge personen</w:t>
      </w:r>
      <w:r w:rsidR="00DB3412">
        <w:t>, utifrån befattningens krav,</w:t>
      </w:r>
      <w:r w:rsidR="00FD4002" w:rsidRPr="00B529D4">
        <w:t xml:space="preserve"> </w:t>
      </w:r>
      <w:r w:rsidR="003928ED" w:rsidRPr="00B529D4">
        <w:t>är lämplig</w:t>
      </w:r>
      <w:r w:rsidR="00FD4002" w:rsidRPr="00B529D4">
        <w:t xml:space="preserve"> att upprätthålla </w:t>
      </w:r>
      <w:r w:rsidR="002B4677" w:rsidRPr="00B529D4">
        <w:t xml:space="preserve">en </w:t>
      </w:r>
      <w:r w:rsidR="00FD4002" w:rsidRPr="00B529D4">
        <w:t>befattning</w:t>
      </w:r>
      <w:r w:rsidR="002B4677" w:rsidRPr="00B529D4">
        <w:t xml:space="preserve"> </w:t>
      </w:r>
      <w:r w:rsidR="00FD4002" w:rsidRPr="00B529D4">
        <w:t>i krigsorganisationen.</w:t>
      </w:r>
      <w:r w:rsidR="00026DEF">
        <w:t xml:space="preserve"> </w:t>
      </w:r>
      <w:r w:rsidR="00FD4002" w:rsidRPr="001D262E">
        <w:t>Om den bemanningsansvarig</w:t>
      </w:r>
      <w:r w:rsidR="0005073E" w:rsidRPr="001D262E">
        <w:t>e</w:t>
      </w:r>
      <w:r w:rsidR="00FD4002" w:rsidRPr="001D262E">
        <w:t xml:space="preserve"> finner att beslutet om krigsplacering bör ändras eller upphävas ska denna anmäla </w:t>
      </w:r>
      <w:r w:rsidR="00C70DAA" w:rsidRPr="001D262E">
        <w:t>det</w:t>
      </w:r>
      <w:r w:rsidR="00F8378E">
        <w:t xml:space="preserve"> </w:t>
      </w:r>
      <w:r w:rsidR="00FD4002" w:rsidRPr="001D262E">
        <w:t>till Totalförsvarets plikt- och prövningsverk.</w:t>
      </w:r>
      <w:r w:rsidR="00FD4002">
        <w:t xml:space="preserve"> </w:t>
      </w:r>
    </w:p>
    <w:p w14:paraId="368932FB" w14:textId="77777777" w:rsidR="00754778" w:rsidRDefault="00754778" w:rsidP="00CE01DC">
      <w:pPr>
        <w:ind w:firstLine="0"/>
      </w:pPr>
    </w:p>
    <w:p w14:paraId="383F1678" w14:textId="233F4BA6" w:rsidR="00CE01DC" w:rsidRPr="00FF10AF" w:rsidRDefault="00754778" w:rsidP="00CE01DC">
      <w:pPr>
        <w:ind w:firstLine="0"/>
        <w:rPr>
          <w:b/>
          <w:bCs/>
        </w:rPr>
      </w:pPr>
      <w:r w:rsidRPr="00FF10AF">
        <w:rPr>
          <w:b/>
          <w:bCs/>
        </w:rPr>
        <w:t>8 §</w:t>
      </w:r>
      <w:r w:rsidRPr="00FF10AF">
        <w:rPr>
          <w:b/>
          <w:bCs/>
        </w:rPr>
        <w:tab/>
      </w:r>
      <w:r w:rsidR="003C6DAC" w:rsidRPr="00FF10AF">
        <w:t>Krigsplacering efter annan utredning utan grundutbildning ska inte kvarstå längre än tio år efter det senaste tjänstgöringstillfället. I enskilda fall, om särskilda skäl finns, får dock den bema</w:t>
      </w:r>
      <w:r w:rsidR="00D06AB4" w:rsidRPr="00FF10AF">
        <w:t>n</w:t>
      </w:r>
      <w:r w:rsidR="003C6DAC" w:rsidRPr="00FF10AF">
        <w:t xml:space="preserve">ningsansvarige </w:t>
      </w:r>
      <w:r w:rsidR="00281CDE" w:rsidRPr="00FF10AF">
        <w:t xml:space="preserve">framställa </w:t>
      </w:r>
      <w:r w:rsidR="003C6DAC" w:rsidRPr="00FF10AF">
        <w:t xml:space="preserve">om förlängning.  </w:t>
      </w:r>
      <w:r w:rsidR="00CE01DC" w:rsidRPr="00FF10AF">
        <w:rPr>
          <w:b/>
          <w:bCs/>
        </w:rPr>
        <w:tab/>
      </w:r>
    </w:p>
    <w:p w14:paraId="0BE822D5" w14:textId="638D055E" w:rsidR="00CA07E1" w:rsidRPr="00FF10AF" w:rsidRDefault="00CA07E1" w:rsidP="00CE01DC">
      <w:pPr>
        <w:ind w:firstLine="0"/>
        <w:rPr>
          <w:b/>
          <w:bCs/>
        </w:rPr>
      </w:pPr>
    </w:p>
    <w:p w14:paraId="3413C5A2" w14:textId="36242049" w:rsidR="00CA07E1" w:rsidRPr="00FF10AF" w:rsidRDefault="00CA07E1" w:rsidP="00CE01DC">
      <w:pPr>
        <w:ind w:firstLine="0"/>
        <w:rPr>
          <w:b/>
          <w:bCs/>
        </w:rPr>
      </w:pPr>
      <w:r w:rsidRPr="00FF10AF">
        <w:rPr>
          <w:b/>
          <w:bCs/>
        </w:rPr>
        <w:t>Särskilda bestämmelser</w:t>
      </w:r>
    </w:p>
    <w:p w14:paraId="22F760EB" w14:textId="77777777" w:rsidR="000E6C55" w:rsidRPr="00FF10AF" w:rsidRDefault="000E6C55" w:rsidP="00CE01DC">
      <w:pPr>
        <w:ind w:firstLine="0"/>
        <w:rPr>
          <w:b/>
          <w:bCs/>
        </w:rPr>
      </w:pPr>
    </w:p>
    <w:p w14:paraId="1AE1F9FD" w14:textId="4E45D8C6" w:rsidR="00CA07E1" w:rsidRDefault="00CA07E1" w:rsidP="00CA07E1">
      <w:pPr>
        <w:ind w:firstLine="0"/>
      </w:pPr>
      <w:r w:rsidRPr="00FF10AF">
        <w:rPr>
          <w:b/>
          <w:bCs/>
        </w:rPr>
        <w:t>9 §</w:t>
      </w:r>
      <w:r w:rsidRPr="00FF10AF">
        <w:rPr>
          <w:b/>
          <w:bCs/>
        </w:rPr>
        <w:tab/>
      </w:r>
      <w:r w:rsidRPr="00FF10AF">
        <w:t>Myndigheten för samhällsskydd och beredskap får besluta om undantag från dessa föreskrifter.</w:t>
      </w:r>
      <w:r>
        <w:t xml:space="preserve"> </w:t>
      </w:r>
    </w:p>
    <w:p w14:paraId="5EC0FC91" w14:textId="6A402EC8" w:rsidR="00CA07E1" w:rsidRPr="00754778" w:rsidRDefault="00CA07E1" w:rsidP="00CE01DC">
      <w:pPr>
        <w:ind w:firstLine="0"/>
        <w:rPr>
          <w:b/>
          <w:bCs/>
        </w:rPr>
      </w:pPr>
    </w:p>
    <w:p w14:paraId="5159BD1C" w14:textId="7E05658F" w:rsidR="000D620B" w:rsidRDefault="000D620B" w:rsidP="004405FC"/>
    <w:p w14:paraId="30161304" w14:textId="59E441DD" w:rsidR="00FF4965" w:rsidRDefault="00FF4965" w:rsidP="004405FC"/>
    <w:p w14:paraId="24BFAB15" w14:textId="41848FB0" w:rsidR="00FF4965" w:rsidRDefault="00FF4965" w:rsidP="00911017">
      <w:pPr>
        <w:ind w:firstLine="0"/>
      </w:pPr>
    </w:p>
    <w:p w14:paraId="1589364C" w14:textId="4BF4AF8A" w:rsidR="00911017" w:rsidRDefault="00911017" w:rsidP="00911017">
      <w:pPr>
        <w:ind w:firstLine="0"/>
      </w:pPr>
    </w:p>
    <w:p w14:paraId="04FF283D" w14:textId="4BB75D3D" w:rsidR="00911017" w:rsidRDefault="00911017" w:rsidP="00911017">
      <w:pPr>
        <w:ind w:firstLine="0"/>
      </w:pPr>
    </w:p>
    <w:p w14:paraId="5480C606" w14:textId="6B39BE5A" w:rsidR="00911017" w:rsidRDefault="00911017" w:rsidP="00911017">
      <w:pPr>
        <w:ind w:firstLine="0"/>
      </w:pPr>
    </w:p>
    <w:p w14:paraId="21486B4C" w14:textId="72490BF6" w:rsidR="00911017" w:rsidRDefault="00911017" w:rsidP="00911017">
      <w:pPr>
        <w:ind w:firstLine="0"/>
      </w:pPr>
    </w:p>
    <w:p w14:paraId="775CD5E6" w14:textId="3F86CA5F" w:rsidR="00911017" w:rsidRDefault="00911017" w:rsidP="00911017">
      <w:pPr>
        <w:ind w:firstLine="0"/>
      </w:pPr>
    </w:p>
    <w:p w14:paraId="310E750E" w14:textId="12AD6C10" w:rsidR="00911017" w:rsidRDefault="00911017" w:rsidP="00911017">
      <w:pPr>
        <w:ind w:firstLine="0"/>
      </w:pPr>
    </w:p>
    <w:p w14:paraId="22174A5A" w14:textId="728C1C6F" w:rsidR="00911017" w:rsidRDefault="00911017" w:rsidP="00911017">
      <w:pPr>
        <w:ind w:firstLine="0"/>
      </w:pPr>
    </w:p>
    <w:p w14:paraId="042BC1F1" w14:textId="1DBBF885" w:rsidR="00911017" w:rsidRDefault="00911017" w:rsidP="00911017">
      <w:pPr>
        <w:ind w:firstLine="0"/>
      </w:pPr>
    </w:p>
    <w:p w14:paraId="4F39C21C" w14:textId="75D8840F" w:rsidR="00911017" w:rsidRDefault="00911017" w:rsidP="00911017">
      <w:pPr>
        <w:ind w:firstLine="0"/>
      </w:pPr>
    </w:p>
    <w:p w14:paraId="0E4F3621" w14:textId="0FDC3B13" w:rsidR="00911017" w:rsidRDefault="00911017" w:rsidP="00911017">
      <w:pPr>
        <w:ind w:firstLine="0"/>
      </w:pPr>
    </w:p>
    <w:p w14:paraId="0ED30C64" w14:textId="518F0C8D" w:rsidR="00911017" w:rsidRDefault="00911017" w:rsidP="00911017">
      <w:pPr>
        <w:ind w:firstLine="0"/>
      </w:pPr>
    </w:p>
    <w:p w14:paraId="77E16E36" w14:textId="1E4E0A86" w:rsidR="00911017" w:rsidRDefault="00911017" w:rsidP="00911017">
      <w:pPr>
        <w:ind w:firstLine="0"/>
      </w:pPr>
    </w:p>
    <w:p w14:paraId="32F688BA" w14:textId="36E81D70" w:rsidR="00911017" w:rsidRDefault="00911017" w:rsidP="00911017">
      <w:pPr>
        <w:ind w:firstLine="0"/>
      </w:pPr>
    </w:p>
    <w:p w14:paraId="01BE31AD" w14:textId="7884611B" w:rsidR="00911017" w:rsidRDefault="00911017" w:rsidP="00911017">
      <w:pPr>
        <w:ind w:firstLine="0"/>
      </w:pPr>
    </w:p>
    <w:p w14:paraId="098E4FE9" w14:textId="339C54DE" w:rsidR="00911017" w:rsidRDefault="00911017" w:rsidP="00911017">
      <w:pPr>
        <w:ind w:firstLine="0"/>
      </w:pPr>
    </w:p>
    <w:p w14:paraId="0F709D78" w14:textId="6E55CFBF" w:rsidR="00911017" w:rsidRDefault="00911017" w:rsidP="00911017">
      <w:pPr>
        <w:ind w:firstLine="0"/>
      </w:pPr>
    </w:p>
    <w:p w14:paraId="6D0FB357" w14:textId="0E60129C" w:rsidR="00911017" w:rsidRDefault="00911017" w:rsidP="00911017">
      <w:pPr>
        <w:ind w:firstLine="0"/>
      </w:pPr>
    </w:p>
    <w:p w14:paraId="16B6A3D8" w14:textId="77B85FA5" w:rsidR="00911017" w:rsidRDefault="00911017" w:rsidP="00911017">
      <w:pPr>
        <w:ind w:firstLine="0"/>
      </w:pPr>
    </w:p>
    <w:p w14:paraId="773A3666" w14:textId="0F45D1D5" w:rsidR="00911017" w:rsidRDefault="00911017" w:rsidP="00911017">
      <w:pPr>
        <w:ind w:firstLine="0"/>
      </w:pPr>
    </w:p>
    <w:p w14:paraId="048F85B7" w14:textId="11096CD7" w:rsidR="00911017" w:rsidRDefault="00911017" w:rsidP="00911017">
      <w:pPr>
        <w:ind w:firstLine="0"/>
      </w:pPr>
    </w:p>
    <w:p w14:paraId="31A11FCA" w14:textId="0D4D5E41" w:rsidR="00911017" w:rsidRDefault="00911017" w:rsidP="00911017">
      <w:pPr>
        <w:ind w:firstLine="0"/>
      </w:pPr>
    </w:p>
    <w:p w14:paraId="6C259D3B" w14:textId="7A0DD46B" w:rsidR="00911017" w:rsidRDefault="00911017" w:rsidP="00911017">
      <w:pPr>
        <w:ind w:firstLine="0"/>
      </w:pPr>
    </w:p>
    <w:p w14:paraId="7F9B13F7" w14:textId="7B59D7BF" w:rsidR="00911017" w:rsidRDefault="00911017" w:rsidP="00911017">
      <w:pPr>
        <w:ind w:firstLine="0"/>
      </w:pPr>
    </w:p>
    <w:p w14:paraId="40B6C5AE" w14:textId="3ECA7176" w:rsidR="00911017" w:rsidRDefault="00911017" w:rsidP="00911017">
      <w:pPr>
        <w:ind w:firstLine="0"/>
      </w:pPr>
    </w:p>
    <w:p w14:paraId="776FA01E" w14:textId="0D32B82E" w:rsidR="00911017" w:rsidRDefault="00911017" w:rsidP="00911017">
      <w:pPr>
        <w:ind w:firstLine="0"/>
      </w:pPr>
    </w:p>
    <w:p w14:paraId="6DD07A73" w14:textId="71F68164" w:rsidR="00FF10AF" w:rsidRDefault="00FF10AF" w:rsidP="00911017">
      <w:pPr>
        <w:ind w:firstLine="0"/>
      </w:pPr>
    </w:p>
    <w:p w14:paraId="18CEBDA9" w14:textId="4E4EB843" w:rsidR="00FF10AF" w:rsidRDefault="00FF10AF" w:rsidP="00911017">
      <w:pPr>
        <w:ind w:firstLine="0"/>
      </w:pPr>
    </w:p>
    <w:p w14:paraId="3CFFC133" w14:textId="77777777" w:rsidR="00FF10AF" w:rsidRDefault="00FF10AF" w:rsidP="00911017">
      <w:pPr>
        <w:ind w:firstLine="0"/>
      </w:pPr>
    </w:p>
    <w:p w14:paraId="22A40281" w14:textId="77777777" w:rsidR="00232A6F" w:rsidRDefault="00232A6F" w:rsidP="00232A6F">
      <w:pPr>
        <w:pStyle w:val="Normalingetindrag"/>
      </w:pPr>
      <w:r>
        <w:lastRenderedPageBreak/>
        <w:t>______________</w:t>
      </w:r>
    </w:p>
    <w:p w14:paraId="0900C4BE" w14:textId="77777777" w:rsidR="00232A6F" w:rsidRDefault="00232A6F" w:rsidP="00232A6F">
      <w:pPr>
        <w:pStyle w:val="Normalingetindrag"/>
      </w:pPr>
    </w:p>
    <w:p w14:paraId="132CD3F6" w14:textId="6AFB6A50" w:rsidR="00B739AC" w:rsidRDefault="00232A6F" w:rsidP="00355109">
      <w:pPr>
        <w:pStyle w:val="Normalingetindrag"/>
      </w:pPr>
      <w:r>
        <w:t xml:space="preserve">Denna författning träder </w:t>
      </w:r>
      <w:r w:rsidR="00B739AC">
        <w:t xml:space="preserve">i </w:t>
      </w:r>
      <w:r w:rsidR="00B739AC" w:rsidRPr="00C9243D">
        <w:t xml:space="preserve">kraft </w:t>
      </w:r>
      <w:r w:rsidR="009215D3" w:rsidRPr="00C9243D">
        <w:t xml:space="preserve">den </w:t>
      </w:r>
      <w:r w:rsidR="00D04469" w:rsidRPr="00FF10AF">
        <w:t>DD MM ÅÅÅÅ</w:t>
      </w:r>
      <w:r w:rsidR="0013474A" w:rsidRPr="009D2F6C">
        <w:t xml:space="preserve"> </w:t>
      </w:r>
      <w:r w:rsidR="0013474A" w:rsidRPr="00283782">
        <w:t>då</w:t>
      </w:r>
      <w:r w:rsidR="0013474A">
        <w:t xml:space="preserve"> Myndigheten för samhällsskydd och beredskaps föreskrifter MSBFS 2024:1</w:t>
      </w:r>
      <w:r w:rsidR="00D16A46">
        <w:t>2</w:t>
      </w:r>
      <w:r w:rsidR="0013474A">
        <w:t xml:space="preserve"> om krigsplacering av totalförsvarspliktiga </w:t>
      </w:r>
      <w:r w:rsidR="0013474A" w:rsidRPr="00AF2AA9">
        <w:t xml:space="preserve">som ska fullgöra civilplikt i </w:t>
      </w:r>
      <w:r w:rsidR="0013474A">
        <w:t>det civila försvaret</w:t>
      </w:r>
      <w:r w:rsidR="00943B4C">
        <w:t xml:space="preserve"> ska upphöra att gälla</w:t>
      </w:r>
      <w:r w:rsidR="00910ADE" w:rsidRPr="00B822FD">
        <w:t>.</w:t>
      </w:r>
      <w:r w:rsidR="00910ADE">
        <w:t xml:space="preserve"> </w:t>
      </w:r>
    </w:p>
    <w:p w14:paraId="39CC37D8" w14:textId="77777777" w:rsidR="0061155A" w:rsidRDefault="0061155A" w:rsidP="00355109">
      <w:pPr>
        <w:pStyle w:val="Normalingetindrag"/>
      </w:pPr>
    </w:p>
    <w:p w14:paraId="6A872B23" w14:textId="77777777" w:rsidR="00B739AC" w:rsidRDefault="00B739AC" w:rsidP="00355109">
      <w:pPr>
        <w:pStyle w:val="Normalingetindrag"/>
      </w:pPr>
    </w:p>
    <w:p w14:paraId="5E8EDD77" w14:textId="77777777" w:rsidR="00B739AC" w:rsidRPr="0020416B" w:rsidRDefault="0020416B" w:rsidP="00355109">
      <w:pPr>
        <w:pStyle w:val="Normalingetindrag"/>
      </w:pPr>
      <w:r w:rsidRPr="0020416B">
        <w:t>Myndigheten för sam</w:t>
      </w:r>
      <w:r w:rsidR="0061155A">
        <w:t>hällsskydd och beredskap</w:t>
      </w:r>
    </w:p>
    <w:p w14:paraId="29D312D2" w14:textId="77777777" w:rsidR="00B739AC" w:rsidRDefault="00B739AC" w:rsidP="00355109">
      <w:pPr>
        <w:pStyle w:val="Normalingetindrag"/>
      </w:pPr>
    </w:p>
    <w:p w14:paraId="2185CE0B" w14:textId="77777777" w:rsidR="00B739AC" w:rsidRDefault="00B739AC" w:rsidP="00355109">
      <w:pPr>
        <w:pStyle w:val="Normalingetindrag"/>
      </w:pPr>
    </w:p>
    <w:p w14:paraId="253E47FA" w14:textId="60CBBD44" w:rsidR="00B739AC" w:rsidRDefault="00387104" w:rsidP="00355109">
      <w:pPr>
        <w:pStyle w:val="Normalingetindrag"/>
      </w:pPr>
      <w:r w:rsidRPr="00B05693">
        <w:t>MIKAEL FRISELL</w:t>
      </w:r>
    </w:p>
    <w:p w14:paraId="615BFC56" w14:textId="77777777" w:rsidR="00B739AC" w:rsidRDefault="00B739AC" w:rsidP="00355109">
      <w:pPr>
        <w:pStyle w:val="Normalingetindrag"/>
      </w:pPr>
    </w:p>
    <w:p w14:paraId="20EC6A20" w14:textId="77777777" w:rsidR="00B739AC" w:rsidRDefault="00B739AC" w:rsidP="00355109">
      <w:pPr>
        <w:pStyle w:val="Normalingetindrag"/>
      </w:pPr>
    </w:p>
    <w:p w14:paraId="28B02345" w14:textId="77777777" w:rsidR="00B739AC" w:rsidRDefault="00B739AC" w:rsidP="004405FC">
      <w:r>
        <w:tab/>
      </w:r>
      <w:r w:rsidR="009215D3">
        <w:t>Elina Lyckeborg</w:t>
      </w:r>
    </w:p>
    <w:p w14:paraId="0845D926" w14:textId="77777777" w:rsidR="00B739AC" w:rsidRDefault="00B739AC" w:rsidP="004405FC">
      <w:r>
        <w:tab/>
      </w:r>
      <w:r w:rsidR="009215D3">
        <w:t>Avdelningen för krisberedskap och civilt försvar</w:t>
      </w:r>
    </w:p>
    <w:p w14:paraId="7AA83A6D" w14:textId="77777777" w:rsidR="00B44A18" w:rsidRDefault="00B44A18" w:rsidP="00745053"/>
    <w:p w14:paraId="22D66D92" w14:textId="77777777" w:rsidR="008D65F0" w:rsidRDefault="008D65F0" w:rsidP="00745053"/>
    <w:p w14:paraId="17364B30" w14:textId="77777777" w:rsidR="003044F6" w:rsidRDefault="003044F6" w:rsidP="00520143"/>
    <w:p w14:paraId="18EF3F6A" w14:textId="77777777" w:rsidR="005404BF" w:rsidRDefault="005404BF" w:rsidP="006023EC"/>
    <w:p w14:paraId="2D608A38" w14:textId="77777777" w:rsidR="009F27D5" w:rsidRDefault="009F27D5" w:rsidP="006023EC"/>
    <w:p w14:paraId="6BA34F79" w14:textId="77777777" w:rsidR="006023EC" w:rsidRDefault="006023EC" w:rsidP="006023EC"/>
    <w:p w14:paraId="732CB995" w14:textId="77777777" w:rsidR="006023EC" w:rsidRPr="006023EC" w:rsidRDefault="006023EC" w:rsidP="006023EC"/>
    <w:p w14:paraId="15D8873C" w14:textId="77777777" w:rsidR="00DA5C55" w:rsidRDefault="00DA5C55" w:rsidP="006023EC"/>
    <w:p w14:paraId="2EC8D740" w14:textId="77777777" w:rsidR="00DA5C55" w:rsidRDefault="00DA5C55" w:rsidP="006023EC"/>
    <w:p w14:paraId="69F66C8B" w14:textId="77777777" w:rsidR="00DA5C55" w:rsidRDefault="00DA5C55" w:rsidP="006023EC"/>
    <w:p w14:paraId="2DAEF67A" w14:textId="18968FFB" w:rsidR="00DA5C55" w:rsidRDefault="00DA5C55" w:rsidP="00745053"/>
    <w:p w14:paraId="2C3261F7" w14:textId="77777777" w:rsidR="00DA5C55" w:rsidRDefault="00DA5C55" w:rsidP="00745053"/>
    <w:p w14:paraId="23E50AB0" w14:textId="77777777" w:rsidR="008D65F0" w:rsidRDefault="008D65F0" w:rsidP="004405FC"/>
    <w:p w14:paraId="24D7C021" w14:textId="77777777" w:rsidR="0020416B" w:rsidRPr="00AE5C49" w:rsidRDefault="0020416B" w:rsidP="00AE5C49">
      <w:pPr>
        <w:pStyle w:val="Sidfot"/>
        <w:rPr>
          <w:b/>
        </w:rPr>
      </w:pPr>
      <w:r w:rsidRPr="00AE5C49">
        <w:rPr>
          <w:b/>
        </w:rPr>
        <w:t>Beställningsadress:</w:t>
      </w:r>
    </w:p>
    <w:p w14:paraId="03F282B1" w14:textId="77777777" w:rsidR="004C69B1" w:rsidRDefault="00EF5899" w:rsidP="00AE5C49">
      <w:pPr>
        <w:pStyle w:val="Sidfot"/>
      </w:pPr>
      <w:r w:rsidRPr="00EF5899">
        <w:t>Norstedts Juridik</w:t>
      </w:r>
      <w:r w:rsidR="004C69B1">
        <w:t xml:space="preserve">, 106 47 Stockholm </w:t>
      </w:r>
    </w:p>
    <w:p w14:paraId="098C6578" w14:textId="77777777" w:rsidR="00B739AC" w:rsidRDefault="004C69B1" w:rsidP="00AE5C49">
      <w:pPr>
        <w:pStyle w:val="Sidfot"/>
      </w:pPr>
      <w:r>
        <w:rPr>
          <w:lang w:val="nb-NO"/>
        </w:rPr>
        <w:t xml:space="preserve">Telefon: </w:t>
      </w:r>
      <w:r w:rsidR="00996DED">
        <w:rPr>
          <w:lang w:val="nb-NO"/>
        </w:rPr>
        <w:t>08-657 95 00</w:t>
      </w:r>
      <w:r w:rsidR="00996DED">
        <w:rPr>
          <w:lang w:val="nb-NO"/>
        </w:rPr>
        <w:br/>
        <w:t xml:space="preserve">E-post: </w:t>
      </w:r>
      <w:hyperlink r:id="rId11" w:history="1">
        <w:r w:rsidR="00996DED">
          <w:rPr>
            <w:rStyle w:val="Hyperlnk"/>
            <w:lang w:val="de-DE"/>
          </w:rPr>
          <w:t>order@forlagssytem.se</w:t>
        </w:r>
      </w:hyperlink>
    </w:p>
    <w:p w14:paraId="6A1D63AA" w14:textId="77777777" w:rsidR="00EF5899" w:rsidRDefault="00EF5899" w:rsidP="00AE5C49">
      <w:pPr>
        <w:pStyle w:val="Sidfot"/>
      </w:pPr>
      <w:r w:rsidRPr="00EF5899">
        <w:t xml:space="preserve">Webbadress: </w:t>
      </w:r>
      <w:hyperlink r:id="rId12" w:history="1">
        <w:r w:rsidRPr="00213129">
          <w:rPr>
            <w:rStyle w:val="Hyperlnk"/>
          </w:rPr>
          <w:t>www.nj.se/offentligapublikationer</w:t>
        </w:r>
      </w:hyperlink>
    </w:p>
    <w:p w14:paraId="04855E02" w14:textId="5907225B" w:rsidR="00EF5899" w:rsidRDefault="00825903" w:rsidP="00AE5C49">
      <w:pPr>
        <w:pStyle w:val="Sidfot"/>
      </w:pPr>
      <w:r w:rsidRPr="00FF10AF">
        <w:t>Beställningsnummer</w:t>
      </w:r>
      <w:r w:rsidRPr="00F321CE">
        <w:t xml:space="preserve">: </w:t>
      </w:r>
    </w:p>
    <w:p w14:paraId="00FC27D9" w14:textId="24C83025" w:rsidR="00D413A1" w:rsidRDefault="00D413A1" w:rsidP="00AE5C49">
      <w:pPr>
        <w:pStyle w:val="Sidfot"/>
      </w:pPr>
    </w:p>
    <w:p w14:paraId="5741BE6B" w14:textId="1DC29D4A" w:rsidR="00D413A1" w:rsidRDefault="00D413A1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4E18E38B" w14:textId="2BDE2629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046AC47F" w14:textId="0F00E833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30D89883" w14:textId="005FA4F9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70488D97" w14:textId="2A6CCF59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2B5B4401" w14:textId="674C9674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0034D3E9" w14:textId="05B2371D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20F9001F" w14:textId="0B866A09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3E9E947A" w14:textId="64B2ED2A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3F414883" w14:textId="4687A4C7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5CC9424E" w14:textId="30018646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45890066" w14:textId="33E12225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5EE7BE28" w14:textId="7B76E0C4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1A99B00C" w14:textId="1503851E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431691B0" w14:textId="53DFD2D8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4CA8945D" w14:textId="7A50A333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7AC8D67F" w14:textId="05D9AFCA" w:rsidR="00061EA3" w:rsidRDefault="00061EA3" w:rsidP="00FF4965">
      <w:pPr>
        <w:tabs>
          <w:tab w:val="clear" w:pos="680"/>
        </w:tabs>
        <w:ind w:firstLine="0"/>
        <w:rPr>
          <w:rFonts w:ascii="Arial" w:hAnsi="Arial"/>
          <w:sz w:val="18"/>
        </w:rPr>
      </w:pPr>
    </w:p>
    <w:p w14:paraId="070131B3" w14:textId="53DC5F57" w:rsidR="00CD58DB" w:rsidRPr="00F741E3" w:rsidRDefault="00CD58DB" w:rsidP="00CD58DB">
      <w:pPr>
        <w:pStyle w:val="Rubrik2"/>
        <w:ind w:left="6520"/>
        <w:rPr>
          <w:b w:val="0"/>
          <w:bCs/>
          <w:i/>
          <w:iCs/>
          <w:sz w:val="24"/>
          <w:szCs w:val="24"/>
        </w:rPr>
      </w:pPr>
      <w:r w:rsidRPr="00FF10AF">
        <w:rPr>
          <w:b w:val="0"/>
          <w:bCs/>
          <w:i/>
          <w:iCs/>
          <w:sz w:val="24"/>
          <w:szCs w:val="24"/>
        </w:rPr>
        <w:lastRenderedPageBreak/>
        <w:t>Bilaga</w:t>
      </w:r>
    </w:p>
    <w:p w14:paraId="175CAB2B" w14:textId="25E96CD7" w:rsidR="00D413A1" w:rsidRPr="00D413A1" w:rsidRDefault="00D413A1" w:rsidP="00751F82">
      <w:pPr>
        <w:pStyle w:val="Rubrik2"/>
      </w:pPr>
      <w:r>
        <w:t>Befattningar där krigsplacering av civilplikt</w:t>
      </w:r>
      <w:r w:rsidR="008D5AD2">
        <w:t>iga</w:t>
      </w:r>
      <w:r>
        <w:t xml:space="preserve"> inom det civila försvaret får ske</w:t>
      </w:r>
    </w:p>
    <w:p w14:paraId="3CF6D9D2" w14:textId="77777777" w:rsidR="00D413A1" w:rsidRPr="00D413A1" w:rsidRDefault="00D413A1" w:rsidP="00D413A1">
      <w:pPr>
        <w:pStyle w:val="Normalingetindrag"/>
      </w:pPr>
    </w:p>
    <w:tbl>
      <w:tblPr>
        <w:tblStyle w:val="Tabellrutnt"/>
        <w:tblW w:w="7397" w:type="dxa"/>
        <w:tblLook w:val="04A0" w:firstRow="1" w:lastRow="0" w:firstColumn="1" w:lastColumn="0" w:noHBand="0" w:noVBand="1"/>
      </w:tblPr>
      <w:tblGrid>
        <w:gridCol w:w="4745"/>
        <w:gridCol w:w="2652"/>
      </w:tblGrid>
      <w:tr w:rsidR="00A21A9B" w14:paraId="32CC4A60" w14:textId="77777777" w:rsidTr="00A21A9B">
        <w:trPr>
          <w:trHeight w:val="261"/>
        </w:trPr>
        <w:tc>
          <w:tcPr>
            <w:tcW w:w="4745" w:type="dxa"/>
          </w:tcPr>
          <w:p w14:paraId="5ACAFEFD" w14:textId="77777777" w:rsidR="00A21A9B" w:rsidRPr="00E7250D" w:rsidRDefault="00A21A9B" w:rsidP="00A61ECA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AF2AA9">
              <w:rPr>
                <w:rFonts w:ascii="Times New Roman" w:hAnsi="Times New Roman"/>
                <w:b/>
                <w:sz w:val="22"/>
              </w:rPr>
              <w:t>Befattningar</w:t>
            </w:r>
            <w:r w:rsidRPr="00E7250D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2" w:type="dxa"/>
          </w:tcPr>
          <w:p w14:paraId="38A526BF" w14:textId="6C134E3B" w:rsidR="00A21A9B" w:rsidRPr="005068A2" w:rsidRDefault="00A21A9B" w:rsidP="00A61ECA">
            <w:pPr>
              <w:ind w:firstLine="0"/>
              <w:rPr>
                <w:rFonts w:ascii="Times New Roman" w:hAnsi="Times New Roman"/>
                <w:b/>
                <w:i/>
                <w:sz w:val="22"/>
              </w:rPr>
            </w:pPr>
            <w:r w:rsidRPr="005068A2">
              <w:rPr>
                <w:rFonts w:ascii="Times New Roman" w:hAnsi="Times New Roman"/>
                <w:b/>
                <w:i/>
                <w:sz w:val="22"/>
              </w:rPr>
              <w:t>Kommentar</w:t>
            </w:r>
          </w:p>
        </w:tc>
      </w:tr>
      <w:tr w:rsidR="00A21A9B" w:rsidRPr="00751F82" w14:paraId="6CFB77C5" w14:textId="77777777" w:rsidTr="00A21A9B">
        <w:trPr>
          <w:trHeight w:val="1294"/>
        </w:trPr>
        <w:tc>
          <w:tcPr>
            <w:tcW w:w="4745" w:type="dxa"/>
          </w:tcPr>
          <w:p w14:paraId="624E084F" w14:textId="77777777" w:rsidR="00A21A9B" w:rsidRPr="00751F82" w:rsidRDefault="00A21A9B" w:rsidP="00D413A1">
            <w:pPr>
              <w:spacing w:line="276" w:lineRule="auto"/>
              <w:ind w:firstLine="0"/>
              <w:rPr>
                <w:rFonts w:ascii="Times New Roman" w:hAnsi="Times New Roman"/>
                <w:i/>
                <w:sz w:val="22"/>
              </w:rPr>
            </w:pPr>
            <w:r w:rsidRPr="00751F82">
              <w:rPr>
                <w:rFonts w:ascii="Times New Roman" w:hAnsi="Times New Roman"/>
                <w:i/>
                <w:sz w:val="22"/>
              </w:rPr>
              <w:t>Kommunal räddningstjänst</w:t>
            </w:r>
          </w:p>
          <w:p w14:paraId="66A1AAD2" w14:textId="14C554FC" w:rsidR="00A21A9B" w:rsidRDefault="00A21A9B" w:rsidP="00D413A1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AF2AA9">
              <w:rPr>
                <w:rFonts w:ascii="Times New Roman" w:hAnsi="Times New Roman"/>
                <w:sz w:val="22"/>
              </w:rPr>
              <w:t>Räddnings</w:t>
            </w:r>
            <w:r>
              <w:rPr>
                <w:rFonts w:ascii="Times New Roman" w:hAnsi="Times New Roman"/>
                <w:sz w:val="22"/>
              </w:rPr>
              <w:t>befäl</w:t>
            </w:r>
          </w:p>
          <w:p w14:paraId="7159F447" w14:textId="18ED2320" w:rsidR="00760397" w:rsidRPr="00FF10AF" w:rsidRDefault="00760397" w:rsidP="00D413A1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FF10AF">
              <w:rPr>
                <w:rFonts w:ascii="Times New Roman" w:hAnsi="Times New Roman"/>
                <w:sz w:val="22"/>
              </w:rPr>
              <w:t>Räddningsgruppledare</w:t>
            </w:r>
            <w:r w:rsidR="002F7B89" w:rsidRPr="00FF10AF">
              <w:rPr>
                <w:rFonts w:ascii="Times New Roman" w:hAnsi="Times New Roman"/>
                <w:sz w:val="22"/>
              </w:rPr>
              <w:t xml:space="preserve"> grund</w:t>
            </w:r>
          </w:p>
          <w:p w14:paraId="060B6DD6" w14:textId="5C693E7E" w:rsidR="00A21A9B" w:rsidRPr="00FF10AF" w:rsidRDefault="00A21A9B" w:rsidP="00D413A1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FF10AF">
              <w:rPr>
                <w:rFonts w:ascii="Times New Roman" w:hAnsi="Times New Roman"/>
                <w:sz w:val="22"/>
              </w:rPr>
              <w:t>Räddning</w:t>
            </w:r>
            <w:r w:rsidR="002F7B89" w:rsidRPr="00FF10AF">
              <w:rPr>
                <w:rFonts w:ascii="Times New Roman" w:hAnsi="Times New Roman"/>
                <w:sz w:val="22"/>
              </w:rPr>
              <w:t>s</w:t>
            </w:r>
            <w:r w:rsidRPr="00FF10AF">
              <w:rPr>
                <w:rFonts w:ascii="Times New Roman" w:hAnsi="Times New Roman"/>
                <w:sz w:val="22"/>
              </w:rPr>
              <w:t>person</w:t>
            </w:r>
          </w:p>
          <w:p w14:paraId="187E7786" w14:textId="689A09FB" w:rsidR="00D06AB4" w:rsidRDefault="00D06AB4" w:rsidP="00D413A1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  <w:r w:rsidRPr="00FF10AF">
              <w:rPr>
                <w:rFonts w:ascii="Times New Roman" w:hAnsi="Times New Roman"/>
                <w:sz w:val="22"/>
              </w:rPr>
              <w:t xml:space="preserve">Räddningsperson </w:t>
            </w:r>
            <w:r w:rsidR="002F7B89" w:rsidRPr="00FF10AF">
              <w:rPr>
                <w:rFonts w:ascii="Times New Roman" w:hAnsi="Times New Roman"/>
                <w:sz w:val="22"/>
              </w:rPr>
              <w:t>grund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6323183F" w14:textId="64BEC7FF" w:rsidR="00E90B08" w:rsidRPr="00D413A1" w:rsidRDefault="00E90B08" w:rsidP="00D413A1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2" w:type="dxa"/>
          </w:tcPr>
          <w:p w14:paraId="0C5B5548" w14:textId="79476B60" w:rsidR="00A21A9B" w:rsidRPr="00751F82" w:rsidRDefault="00A21A9B" w:rsidP="00751F82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4A0F88A6" w14:textId="77777777" w:rsidR="00A21A9B" w:rsidRPr="00751F82" w:rsidRDefault="00A21A9B" w:rsidP="005523FE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2"/>
              </w:rPr>
            </w:pPr>
          </w:p>
          <w:p w14:paraId="5B984538" w14:textId="77777777" w:rsidR="00A21A9B" w:rsidRPr="00751F82" w:rsidRDefault="00A21A9B" w:rsidP="00751F82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6575F87B" w14:textId="77777777" w:rsidR="00A21A9B" w:rsidRPr="00751F82" w:rsidRDefault="00A21A9B" w:rsidP="00751F82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14:paraId="5466208C" w14:textId="79A7E26C" w:rsidR="00A21A9B" w:rsidRPr="00751F82" w:rsidRDefault="00A21A9B" w:rsidP="00D413A1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A21A9B" w:rsidRPr="00751F82" w14:paraId="3E6FAD0A" w14:textId="77777777" w:rsidTr="00A21A9B">
        <w:trPr>
          <w:trHeight w:val="1294"/>
        </w:trPr>
        <w:tc>
          <w:tcPr>
            <w:tcW w:w="4745" w:type="dxa"/>
          </w:tcPr>
          <w:p w14:paraId="298D4007" w14:textId="68C0D220" w:rsidR="00A21A9B" w:rsidRPr="00A21A9B" w:rsidRDefault="00A21A9B" w:rsidP="00D413A1">
            <w:pPr>
              <w:spacing w:line="276" w:lineRule="auto"/>
              <w:ind w:firstLine="0"/>
              <w:rPr>
                <w:rFonts w:ascii="Times New Roman" w:hAnsi="Times New Roman"/>
                <w:i/>
                <w:sz w:val="22"/>
              </w:rPr>
            </w:pPr>
            <w:r w:rsidRPr="00A21A9B">
              <w:rPr>
                <w:rFonts w:ascii="Times New Roman" w:hAnsi="Times New Roman"/>
                <w:i/>
                <w:sz w:val="22"/>
              </w:rPr>
              <w:t>Drift och underhåll inom elproduktion och nätverksamhet</w:t>
            </w:r>
          </w:p>
          <w:p w14:paraId="503AFD58" w14:textId="08AD1B60" w:rsidR="00A21A9B" w:rsidRPr="00564951" w:rsidRDefault="00A21A9B" w:rsidP="00D413A1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  <w:r w:rsidRPr="00564951">
              <w:rPr>
                <w:rFonts w:ascii="Times New Roman" w:hAnsi="Times New Roman"/>
                <w:iCs/>
                <w:sz w:val="22"/>
              </w:rPr>
              <w:t>Fibertekniker</w:t>
            </w:r>
            <w:r w:rsidR="00AE3487" w:rsidRPr="00564951">
              <w:rPr>
                <w:rFonts w:ascii="Times New Roman" w:hAnsi="Times New Roman"/>
                <w:iCs/>
                <w:sz w:val="22"/>
              </w:rPr>
              <w:t xml:space="preserve"> </w:t>
            </w:r>
          </w:p>
          <w:p w14:paraId="343B895E" w14:textId="5632A294" w:rsidR="00A21A9B" w:rsidRPr="00564951" w:rsidRDefault="00A21A9B" w:rsidP="00D413A1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  <w:r w:rsidRPr="00564951">
              <w:rPr>
                <w:rFonts w:ascii="Times New Roman" w:hAnsi="Times New Roman"/>
                <w:iCs/>
                <w:sz w:val="22"/>
              </w:rPr>
              <w:t>Kabelmontör</w:t>
            </w:r>
          </w:p>
          <w:p w14:paraId="6F93DB3C" w14:textId="5AC3F5F1" w:rsidR="00A21A9B" w:rsidRPr="00564951" w:rsidRDefault="00A21A9B" w:rsidP="00D413A1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  <w:r w:rsidRPr="00564951">
              <w:rPr>
                <w:rFonts w:ascii="Times New Roman" w:hAnsi="Times New Roman"/>
                <w:iCs/>
                <w:sz w:val="22"/>
              </w:rPr>
              <w:t>Luftledningsmontör</w:t>
            </w:r>
          </w:p>
          <w:p w14:paraId="484A11DB" w14:textId="3A224843" w:rsidR="00A21A9B" w:rsidRPr="00564951" w:rsidRDefault="00A21A9B" w:rsidP="00D413A1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  <w:r w:rsidRPr="00564951">
              <w:rPr>
                <w:rFonts w:ascii="Times New Roman" w:hAnsi="Times New Roman"/>
                <w:iCs/>
                <w:sz w:val="22"/>
              </w:rPr>
              <w:t>Stationstekniker</w:t>
            </w:r>
          </w:p>
          <w:p w14:paraId="3D1A5595" w14:textId="41418612" w:rsidR="00A21A9B" w:rsidRPr="00A45B4A" w:rsidRDefault="00A21A9B" w:rsidP="00D413A1">
            <w:pPr>
              <w:spacing w:line="276" w:lineRule="auto"/>
              <w:ind w:firstLine="0"/>
              <w:rPr>
                <w:rFonts w:ascii="Times New Roman" w:hAnsi="Times New Roman"/>
                <w:iCs/>
                <w:sz w:val="22"/>
              </w:rPr>
            </w:pPr>
            <w:r w:rsidRPr="00564951">
              <w:rPr>
                <w:rFonts w:ascii="Times New Roman" w:hAnsi="Times New Roman"/>
                <w:iCs/>
                <w:sz w:val="22"/>
              </w:rPr>
              <w:t>Vattenkrafttekniker</w:t>
            </w:r>
          </w:p>
          <w:p w14:paraId="26E76456" w14:textId="7FF9B477" w:rsidR="00A21A9B" w:rsidRPr="001024FE" w:rsidRDefault="00A21A9B" w:rsidP="00D413A1">
            <w:pPr>
              <w:spacing w:line="276" w:lineRule="auto"/>
              <w:ind w:firstLine="0"/>
              <w:rPr>
                <w:iCs/>
                <w:sz w:val="22"/>
              </w:rPr>
            </w:pPr>
          </w:p>
        </w:tc>
        <w:tc>
          <w:tcPr>
            <w:tcW w:w="2652" w:type="dxa"/>
          </w:tcPr>
          <w:p w14:paraId="1600F97B" w14:textId="4CC3EB37" w:rsidR="00A21A9B" w:rsidRPr="00751F82" w:rsidRDefault="00A21A9B" w:rsidP="00751F82">
            <w:pPr>
              <w:spacing w:line="276" w:lineRule="auto"/>
              <w:ind w:firstLine="0"/>
              <w:rPr>
                <w:sz w:val="22"/>
              </w:rPr>
            </w:pPr>
          </w:p>
        </w:tc>
      </w:tr>
    </w:tbl>
    <w:p w14:paraId="22469496" w14:textId="4072FF05" w:rsidR="00D413A1" w:rsidRPr="00751F82" w:rsidRDefault="00D413A1" w:rsidP="00751F82">
      <w:pPr>
        <w:spacing w:line="276" w:lineRule="auto"/>
        <w:ind w:firstLine="0"/>
        <w:rPr>
          <w:sz w:val="22"/>
        </w:rPr>
      </w:pPr>
    </w:p>
    <w:p w14:paraId="1876E904" w14:textId="77777777" w:rsidR="00D413A1" w:rsidRPr="00751F82" w:rsidRDefault="00D413A1" w:rsidP="00751F82">
      <w:pPr>
        <w:spacing w:line="276" w:lineRule="auto"/>
        <w:ind w:firstLine="0"/>
        <w:rPr>
          <w:sz w:val="22"/>
        </w:rPr>
      </w:pPr>
    </w:p>
    <w:sectPr w:rsidR="00D413A1" w:rsidRPr="00751F82" w:rsidSect="00365E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57" w:right="2267" w:bottom="1701" w:left="2268" w:header="10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4895" w14:textId="77777777" w:rsidR="0011159F" w:rsidRDefault="0011159F">
      <w:r>
        <w:separator/>
      </w:r>
    </w:p>
  </w:endnote>
  <w:endnote w:type="continuationSeparator" w:id="0">
    <w:p w14:paraId="6E0A0C78" w14:textId="77777777" w:rsidR="0011159F" w:rsidRDefault="0011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8"/>
    </w:tblGrid>
    <w:tr w:rsidR="00B44A18" w14:paraId="5F4B8EC6" w14:textId="77777777">
      <w:tc>
        <w:tcPr>
          <w:tcW w:w="8938" w:type="dxa"/>
        </w:tcPr>
        <w:p w14:paraId="3B3AF165" w14:textId="77777777" w:rsidR="00B44A18" w:rsidRDefault="00B44A18">
          <w:pPr>
            <w:pStyle w:val="Sidfot"/>
            <w:ind w:right="360"/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3D076D">
            <w:rPr>
              <w:noProof/>
            </w:rPr>
            <w:t>2</w:t>
          </w:r>
          <w:r>
            <w:fldChar w:fldCharType="end"/>
          </w:r>
        </w:p>
      </w:tc>
    </w:tr>
  </w:tbl>
  <w:p w14:paraId="70B12F06" w14:textId="77777777" w:rsidR="00B44A18" w:rsidRDefault="00B44A18">
    <w:pPr>
      <w:pStyle w:val="Sidfot"/>
      <w:ind w:right="36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</w:tblGrid>
    <w:tr w:rsidR="00B44A18" w14:paraId="5653126E" w14:textId="77777777" w:rsidTr="0046749A">
      <w:tc>
        <w:tcPr>
          <w:tcW w:w="7583" w:type="dxa"/>
          <w:vAlign w:val="bottom"/>
        </w:tcPr>
        <w:p w14:paraId="580F1986" w14:textId="15FEE43E" w:rsidR="00B44A18" w:rsidRDefault="00B44A18" w:rsidP="0046749A">
          <w:pPr>
            <w:pStyle w:val="Sidfot"/>
            <w:tabs>
              <w:tab w:val="clear" w:pos="9072"/>
            </w:tabs>
            <w:ind w:right="14"/>
            <w:jc w:val="center"/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B562A1">
            <w:rPr>
              <w:noProof/>
            </w:rPr>
            <w:t>3</w:t>
          </w:r>
          <w:r>
            <w:fldChar w:fldCharType="end"/>
          </w:r>
        </w:p>
      </w:tc>
    </w:tr>
  </w:tbl>
  <w:p w14:paraId="4BF6DD41" w14:textId="77777777" w:rsidR="00B44A18" w:rsidRDefault="00B44A18">
    <w:pPr>
      <w:pStyle w:val="Sidfot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</w:tblGrid>
    <w:tr w:rsidR="00B44A18" w14:paraId="1AFA8DDD" w14:textId="77777777" w:rsidTr="001700D2">
      <w:tc>
        <w:tcPr>
          <w:tcW w:w="7583" w:type="dxa"/>
          <w:vAlign w:val="bottom"/>
        </w:tcPr>
        <w:p w14:paraId="60CC5C37" w14:textId="6DD8B1DB" w:rsidR="00B44A18" w:rsidRDefault="00B44A18" w:rsidP="001700D2">
          <w:pPr>
            <w:pStyle w:val="Sidfot"/>
            <w:tabs>
              <w:tab w:val="clear" w:pos="9072"/>
            </w:tabs>
            <w:ind w:right="14"/>
            <w:jc w:val="center"/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B562A1">
            <w:rPr>
              <w:noProof/>
            </w:rPr>
            <w:t>1</w:t>
          </w:r>
          <w:r>
            <w:fldChar w:fldCharType="end"/>
          </w:r>
        </w:p>
      </w:tc>
    </w:tr>
  </w:tbl>
  <w:p w14:paraId="19210FA2" w14:textId="77777777" w:rsidR="00B44A18" w:rsidRDefault="00B44A18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DA13" w14:textId="77777777" w:rsidR="0011159F" w:rsidRDefault="0011159F" w:rsidP="00AB25E2">
      <w:pPr>
        <w:pStyle w:val="Byline"/>
      </w:pPr>
      <w:r>
        <w:t>___________________________________________________________________________</w:t>
      </w:r>
    </w:p>
  </w:footnote>
  <w:footnote w:type="continuationSeparator" w:id="0">
    <w:p w14:paraId="1C76DB56" w14:textId="77777777" w:rsidR="0011159F" w:rsidRDefault="00111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5" w:type="dxa"/>
      <w:tblInd w:w="-17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7"/>
      <w:gridCol w:w="7478"/>
    </w:tblGrid>
    <w:tr w:rsidR="00B44A18" w14:paraId="39BBC32C" w14:textId="77777777">
      <w:trPr>
        <w:trHeight w:val="737"/>
      </w:trPr>
      <w:tc>
        <w:tcPr>
          <w:tcW w:w="1807" w:type="dxa"/>
        </w:tcPr>
        <w:p w14:paraId="6F20D3FD" w14:textId="0B7BB70F" w:rsidR="00B44A18" w:rsidRDefault="00B44A18" w:rsidP="009C69BB">
          <w:r>
            <w:t>MSB</w:t>
          </w:r>
          <w:r w:rsidRPr="009C69BB">
            <w:t>FS</w:t>
          </w:r>
        </w:p>
        <w:p w14:paraId="59719575" w14:textId="77777777" w:rsidR="00B44A18" w:rsidRDefault="003D076D">
          <w:r>
            <w:fldChar w:fldCharType="begin"/>
          </w:r>
          <w:r>
            <w:instrText xml:space="preserve"> MACROBUTTON nomacro [Fyll i nr]</w:instrText>
          </w:r>
          <w:r>
            <w:fldChar w:fldCharType="end"/>
          </w:r>
        </w:p>
      </w:tc>
      <w:tc>
        <w:tcPr>
          <w:tcW w:w="7478" w:type="dxa"/>
        </w:tcPr>
        <w:p w14:paraId="757F8FC7" w14:textId="77777777" w:rsidR="00B44A18" w:rsidRDefault="00B44A18"/>
      </w:tc>
    </w:tr>
  </w:tbl>
  <w:p w14:paraId="733B4ED1" w14:textId="60D5A099" w:rsidR="00B44A18" w:rsidRDefault="00BF67F1">
    <w:pPr>
      <w:rPr>
        <w:sz w:val="2"/>
      </w:rPr>
    </w:pPr>
    <w:r>
      <w:rPr>
        <w:noProof/>
      </w:rPr>
      <w:pict w14:anchorId="0A1B9F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73110" o:spid="_x0000_s28674" type="#_x0000_t136" style="position:absolute;left:0;text-align:left;margin-left:0;margin-top:0;width:404.1pt;height:11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ISS"/>
          <w10:wrap anchorx="margin" anchory="margin"/>
        </v:shape>
      </w:pict>
    </w:r>
    <w:r w:rsidR="00365E00">
      <w:rPr>
        <w:noProof/>
        <w:sz w:val="20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D542696" wp14:editId="20593BE2">
              <wp:simplePos x="0" y="0"/>
              <wp:positionH relativeFrom="page">
                <wp:posOffset>2052320</wp:posOffset>
              </wp:positionH>
              <wp:positionV relativeFrom="page">
                <wp:posOffset>4237990</wp:posOffset>
              </wp:positionV>
              <wp:extent cx="3599815" cy="1080135"/>
              <wp:effectExtent l="0" t="828040" r="0" b="1111250"/>
              <wp:wrapNone/>
              <wp:docPr id="72" name="Textruta 7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599815" cy="10801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0059D3" w14:textId="77777777" w:rsidR="00365E00" w:rsidRDefault="00365E00" w:rsidP="00365E00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EAEAEA"/>
                              <w:sz w:val="120"/>
                              <w:szCs w:val="120"/>
                            </w:rPr>
                            <w:t>Remiss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42696" id="_x0000_t202" coordsize="21600,21600" o:spt="202" path="m,l,21600r21600,l21600,xe">
              <v:stroke joinstyle="miter"/>
              <v:path gradientshapeok="t" o:connecttype="rect"/>
            </v:shapetype>
            <v:shape id="Textruta 72" o:spid="_x0000_s1026" type="#_x0000_t202" style="position:absolute;left:0;text-align:left;margin-left:161.6pt;margin-top:333.7pt;width:283.45pt;height:85.05pt;rotation:-45;z-index:251657216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" filled="f" stroked="f">
              <v:stroke joinstyle="round"/>
              <o:lock v:ext="edit" shapetype="t"/>
              <v:textbox style="mso-fit-shape-to-text:t">
                <w:txbxContent>
                  <w:p w14:paraId="280059D3" w14:textId="77777777" w:rsidR="00365E00" w:rsidRDefault="00365E00" w:rsidP="00365E00">
                    <w:pPr>
                      <w:pStyle w:val="Normalweb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EAEAEA"/>
                        <w:sz w:val="120"/>
                        <w:szCs w:val="120"/>
                      </w:rPr>
                      <w:t>Remiss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1418"/>
    </w:tblGrid>
    <w:tr w:rsidR="00B44A18" w14:paraId="4DB69D02" w14:textId="77777777" w:rsidTr="00E84A39">
      <w:trPr>
        <w:trHeight w:val="737"/>
      </w:trPr>
      <w:tc>
        <w:tcPr>
          <w:tcW w:w="7583" w:type="dxa"/>
        </w:tcPr>
        <w:p w14:paraId="7E9298F1" w14:textId="0D5AA93F" w:rsidR="00B44A18" w:rsidRDefault="00B44A18">
          <w:pPr>
            <w:rPr>
              <w:lang w:val="en-GB"/>
            </w:rPr>
          </w:pPr>
        </w:p>
      </w:tc>
      <w:tc>
        <w:tcPr>
          <w:tcW w:w="1418" w:type="dxa"/>
        </w:tcPr>
        <w:p w14:paraId="59024FAF" w14:textId="77777777" w:rsidR="00B44A18" w:rsidRPr="00770968" w:rsidRDefault="00B44A18" w:rsidP="00770968">
          <w:pPr>
            <w:pStyle w:val="Rubrik2"/>
            <w:spacing w:before="0" w:after="0"/>
            <w:rPr>
              <w:bCs/>
              <w:lang w:val="en-GB"/>
            </w:rPr>
          </w:pPr>
          <w:r w:rsidRPr="00770968">
            <w:rPr>
              <w:bCs/>
              <w:lang w:val="en-GB"/>
            </w:rPr>
            <w:t>MSBFS</w:t>
          </w:r>
        </w:p>
        <w:sdt>
          <w:sdtPr>
            <w:rPr>
              <w:lang w:val="en-GB"/>
            </w:rPr>
            <w:alias w:val="Ämne"/>
            <w:tag w:val=""/>
            <w:id w:val="-179843778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8B7C969" w14:textId="0A381637" w:rsidR="00B44A18" w:rsidRDefault="006A73E9" w:rsidP="00770968">
              <w:pPr>
                <w:pStyle w:val="Rubrik2"/>
                <w:spacing w:before="0" w:after="0"/>
                <w:rPr>
                  <w:lang w:val="en-GB"/>
                </w:rPr>
              </w:pPr>
              <w:r>
                <w:rPr>
                  <w:lang w:val="en-GB"/>
                </w:rPr>
                <w:t>2025:XX</w:t>
              </w:r>
            </w:p>
          </w:sdtContent>
        </w:sdt>
      </w:tc>
    </w:tr>
  </w:tbl>
  <w:p w14:paraId="5A1173C8" w14:textId="7CC4B93C" w:rsidR="00B44A18" w:rsidRDefault="00BF67F1" w:rsidP="00015470">
    <w:pPr>
      <w:rPr>
        <w:sz w:val="2"/>
        <w:lang w:val="en-GB"/>
      </w:rPr>
    </w:pPr>
    <w:r>
      <w:rPr>
        <w:noProof/>
      </w:rPr>
      <w:pict w14:anchorId="056B34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73111" o:spid="_x0000_s28675" type="#_x0000_t136" style="position:absolute;left:0;text-align:left;margin-left:0;margin-top:0;width:404.1pt;height:11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ISS"/>
          <w10:wrap anchorx="margin" anchory="margin"/>
        </v:shape>
      </w:pict>
    </w:r>
    <w:r w:rsidR="00365E0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732467" wp14:editId="274869EC">
              <wp:simplePos x="0" y="0"/>
              <wp:positionH relativeFrom="page">
                <wp:posOffset>1880235</wp:posOffset>
              </wp:positionH>
              <wp:positionV relativeFrom="page">
                <wp:posOffset>4237990</wp:posOffset>
              </wp:positionV>
              <wp:extent cx="3599815" cy="1080135"/>
              <wp:effectExtent l="0" t="828040" r="0" b="1111250"/>
              <wp:wrapNone/>
              <wp:docPr id="71" name="Textruta 7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599815" cy="10801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430A40" w14:textId="77777777" w:rsidR="00365E00" w:rsidRDefault="00365E00" w:rsidP="00365E00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EAEAEA"/>
                              <w:sz w:val="120"/>
                              <w:szCs w:val="120"/>
                            </w:rPr>
                            <w:t>Remiss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32467" id="_x0000_t202" coordsize="21600,21600" o:spt="202" path="m,l,21600r21600,l21600,xe">
              <v:stroke joinstyle="miter"/>
              <v:path gradientshapeok="t" o:connecttype="rect"/>
            </v:shapetype>
            <v:shape id="Textruta 71" o:spid="_x0000_s1027" type="#_x0000_t202" style="position:absolute;left:0;text-align:left;margin-left:148.05pt;margin-top:333.7pt;width:283.45pt;height:85.05pt;rotation:-45;z-index:251658240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" filled="f" stroked="f">
              <v:stroke joinstyle="round"/>
              <o:lock v:ext="edit" shapetype="t"/>
              <v:textbox style="mso-fit-shape-to-text:t">
                <w:txbxContent>
                  <w:p w14:paraId="25430A40" w14:textId="77777777" w:rsidR="00365E00" w:rsidRDefault="00365E00" w:rsidP="00365E00">
                    <w:pPr>
                      <w:pStyle w:val="Normalweb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EAEAEA"/>
                        <w:sz w:val="120"/>
                        <w:szCs w:val="120"/>
                      </w:rPr>
                      <w:t>Remiss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06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33"/>
      <w:gridCol w:w="3165"/>
    </w:tblGrid>
    <w:tr w:rsidR="00B44A18" w14:paraId="2FAFE584" w14:textId="77777777" w:rsidTr="00E75A93">
      <w:trPr>
        <w:cantSplit/>
        <w:trHeight w:hRule="exact" w:val="170"/>
      </w:trPr>
      <w:tc>
        <w:tcPr>
          <w:tcW w:w="6333" w:type="dxa"/>
          <w:tcBorders>
            <w:bottom w:val="nil"/>
          </w:tcBorders>
          <w:vAlign w:val="bottom"/>
        </w:tcPr>
        <w:p w14:paraId="137D8D8D" w14:textId="386BC1A8" w:rsidR="00B44A18" w:rsidRDefault="00365E00" w:rsidP="00E84A39">
          <w:r>
            <w:rPr>
              <w:noProof/>
              <w:sz w:val="20"/>
            </w:rPr>
            <mc:AlternateContent>
              <mc:Choice Requires="wps">
                <w:drawing>
                  <wp:anchor distT="0" distB="0" distL="0" distR="0" simplePos="0" relativeHeight="251656192" behindDoc="0" locked="0" layoutInCell="1" allowOverlap="1" wp14:anchorId="201448CB" wp14:editId="45396737">
                    <wp:simplePos x="0" y="0"/>
                    <wp:positionH relativeFrom="page">
                      <wp:posOffset>1115695</wp:posOffset>
                    </wp:positionH>
                    <wp:positionV relativeFrom="page">
                      <wp:posOffset>3517900</wp:posOffset>
                    </wp:positionV>
                    <wp:extent cx="3599815" cy="1080135"/>
                    <wp:effectExtent l="0" t="822325" r="0" b="1107440"/>
                    <wp:wrapNone/>
                    <wp:docPr id="70" name="Textruta 70" hidden="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3599815" cy="108013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8310281" w14:textId="77777777" w:rsidR="00365E00" w:rsidRDefault="00365E00" w:rsidP="00365E00">
                                <w:pPr>
                                  <w:pStyle w:val="Normalweb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EAEAEA"/>
                                    <w:sz w:val="120"/>
                                    <w:szCs w:val="120"/>
                                  </w:rPr>
                                  <w:t>Remiss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1448CB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70" o:spid="_x0000_s1028" type="#_x0000_t202" style="position:absolute;left:0;text-align:left;margin-left:87.85pt;margin-top:277pt;width:283.45pt;height:85.05pt;rotation:-45;z-index:251656192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78310281" w14:textId="77777777" w:rsidR="00365E00" w:rsidRDefault="00365E00" w:rsidP="00365E00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EAEAEA"/>
                              <w:sz w:val="120"/>
                              <w:szCs w:val="120"/>
                            </w:rPr>
                            <w:t>Remiss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835" w:type="dxa"/>
          <w:vMerge w:val="restart"/>
        </w:tcPr>
        <w:p w14:paraId="52AC1BB6" w14:textId="77777777" w:rsidR="00B44A18" w:rsidRDefault="00237AFA" w:rsidP="002C7D67">
          <w:pPr>
            <w:pStyle w:val="Sidfot"/>
            <w:tabs>
              <w:tab w:val="clear" w:pos="4536"/>
              <w:tab w:val="clear" w:pos="9072"/>
            </w:tabs>
            <w:spacing w:after="80"/>
            <w:jc w:val="right"/>
          </w:pPr>
          <w:r>
            <w:rPr>
              <w:noProof/>
            </w:rPr>
            <w:drawing>
              <wp:inline distT="0" distB="0" distL="0" distR="0" wp14:anchorId="46399028" wp14:editId="295C2CF1">
                <wp:extent cx="1436773" cy="633537"/>
                <wp:effectExtent l="0" t="0" r="0" b="1905"/>
                <wp:docPr id="6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6773" cy="633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4A18" w14:paraId="07ABD4D7" w14:textId="77777777" w:rsidTr="00365E00">
      <w:trPr>
        <w:cantSplit/>
        <w:trHeight w:hRule="exact" w:val="1021"/>
      </w:trPr>
      <w:tc>
        <w:tcPr>
          <w:tcW w:w="6333" w:type="dxa"/>
          <w:tcBorders>
            <w:bottom w:val="nil"/>
          </w:tcBorders>
        </w:tcPr>
        <w:p w14:paraId="0A04CEF9" w14:textId="77777777" w:rsidR="00B44A18" w:rsidRPr="0020416B" w:rsidRDefault="00B44A18" w:rsidP="00FC4EF8">
          <w:pPr>
            <w:pStyle w:val="SidhuvudRubrik"/>
            <w:spacing w:before="0"/>
          </w:pPr>
          <w:r w:rsidRPr="0020416B">
            <w:t>Myndigheten för samhällsskydd och</w:t>
          </w:r>
          <w:r>
            <w:br/>
          </w:r>
          <w:r w:rsidRPr="0020416B">
            <w:t>beredskaps författningssamling</w:t>
          </w:r>
        </w:p>
      </w:tc>
      <w:tc>
        <w:tcPr>
          <w:tcW w:w="3165" w:type="dxa"/>
          <w:vMerge/>
        </w:tcPr>
        <w:p w14:paraId="7584EE03" w14:textId="77777777" w:rsidR="00B44A18" w:rsidRDefault="00B44A18">
          <w:pPr>
            <w:pStyle w:val="Sidfot"/>
            <w:tabs>
              <w:tab w:val="clear" w:pos="4536"/>
              <w:tab w:val="clear" w:pos="9072"/>
            </w:tabs>
            <w:spacing w:after="80"/>
          </w:pPr>
        </w:p>
      </w:tc>
    </w:tr>
    <w:tr w:rsidR="00B44A18" w14:paraId="6FC7AE7D" w14:textId="77777777" w:rsidTr="00E84A39">
      <w:trPr>
        <w:trHeight w:hRule="exact" w:val="113"/>
      </w:trPr>
      <w:tc>
        <w:tcPr>
          <w:tcW w:w="6333" w:type="dxa"/>
          <w:tcBorders>
            <w:top w:val="nil"/>
            <w:bottom w:val="single" w:sz="12" w:space="0" w:color="auto"/>
          </w:tcBorders>
          <w:vAlign w:val="bottom"/>
        </w:tcPr>
        <w:p w14:paraId="6610F75F" w14:textId="77777777" w:rsidR="00B44A18" w:rsidRDefault="00B44A18"/>
      </w:tc>
      <w:tc>
        <w:tcPr>
          <w:tcW w:w="3165" w:type="dxa"/>
          <w:tcBorders>
            <w:bottom w:val="single" w:sz="12" w:space="0" w:color="auto"/>
          </w:tcBorders>
          <w:vAlign w:val="center"/>
        </w:tcPr>
        <w:p w14:paraId="33EEEB5A" w14:textId="77777777" w:rsidR="00B44A18" w:rsidRDefault="00B44A18">
          <w:pPr>
            <w:pStyle w:val="Rubrik1"/>
            <w:jc w:val="right"/>
          </w:pPr>
        </w:p>
      </w:tc>
    </w:tr>
  </w:tbl>
  <w:p w14:paraId="5A7DE699" w14:textId="3A391135" w:rsidR="00B44A18" w:rsidRDefault="00BF67F1">
    <w:pPr>
      <w:rPr>
        <w:sz w:val="2"/>
      </w:rPr>
    </w:pPr>
    <w:r>
      <w:rPr>
        <w:noProof/>
      </w:rPr>
      <w:pict w14:anchorId="58E3E7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73109" o:spid="_x0000_s28673" type="#_x0000_t136" style="position:absolute;left:0;text-align:left;margin-left:0;margin-top:0;width:404.1pt;height:11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9B2545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382AF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9F29D1"/>
    <w:multiLevelType w:val="hybridMultilevel"/>
    <w:tmpl w:val="3526856C"/>
    <w:lvl w:ilvl="0" w:tplc="0A1046F4">
      <w:start w:val="1"/>
      <w:numFmt w:val="decimal"/>
      <w:pStyle w:val="TabellRubrik"/>
      <w:lvlText w:val="Tabell %1.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1DC"/>
    <w:multiLevelType w:val="hybridMultilevel"/>
    <w:tmpl w:val="EE421566"/>
    <w:lvl w:ilvl="0" w:tplc="C366D458">
      <w:start w:val="1"/>
      <w:numFmt w:val="decimal"/>
      <w:lvlText w:val="%1 kap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C32FC"/>
    <w:multiLevelType w:val="hybridMultilevel"/>
    <w:tmpl w:val="38FEC32A"/>
    <w:lvl w:ilvl="0" w:tplc="BEB47698">
      <w:start w:val="1"/>
      <w:numFmt w:val="bullet"/>
      <w:pStyle w:val="Lista-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A1E7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9C6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20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89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083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C6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EC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BCA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57D5F"/>
    <w:multiLevelType w:val="hybridMultilevel"/>
    <w:tmpl w:val="D08E91FE"/>
    <w:lvl w:ilvl="0" w:tplc="166EFF1C">
      <w:start w:val="1"/>
      <w:numFmt w:val="decimal"/>
      <w:pStyle w:val="Listanummer"/>
      <w:lvlText w:val="%1."/>
      <w:lvlJc w:val="left"/>
      <w:pPr>
        <w:ind w:left="918" w:hanging="360"/>
      </w:pPr>
    </w:lvl>
    <w:lvl w:ilvl="1" w:tplc="041D0019" w:tentative="1">
      <w:start w:val="1"/>
      <w:numFmt w:val="lowerLetter"/>
      <w:lvlText w:val="%2."/>
      <w:lvlJc w:val="left"/>
      <w:pPr>
        <w:ind w:left="1638" w:hanging="360"/>
      </w:pPr>
    </w:lvl>
    <w:lvl w:ilvl="2" w:tplc="041D001B" w:tentative="1">
      <w:start w:val="1"/>
      <w:numFmt w:val="lowerRoman"/>
      <w:lvlText w:val="%3."/>
      <w:lvlJc w:val="right"/>
      <w:pPr>
        <w:ind w:left="2358" w:hanging="180"/>
      </w:pPr>
    </w:lvl>
    <w:lvl w:ilvl="3" w:tplc="041D000F" w:tentative="1">
      <w:start w:val="1"/>
      <w:numFmt w:val="decimal"/>
      <w:lvlText w:val="%4."/>
      <w:lvlJc w:val="left"/>
      <w:pPr>
        <w:ind w:left="3078" w:hanging="360"/>
      </w:pPr>
    </w:lvl>
    <w:lvl w:ilvl="4" w:tplc="041D0019" w:tentative="1">
      <w:start w:val="1"/>
      <w:numFmt w:val="lowerLetter"/>
      <w:lvlText w:val="%5."/>
      <w:lvlJc w:val="left"/>
      <w:pPr>
        <w:ind w:left="3798" w:hanging="360"/>
      </w:pPr>
    </w:lvl>
    <w:lvl w:ilvl="5" w:tplc="041D001B" w:tentative="1">
      <w:start w:val="1"/>
      <w:numFmt w:val="lowerRoman"/>
      <w:lvlText w:val="%6."/>
      <w:lvlJc w:val="right"/>
      <w:pPr>
        <w:ind w:left="4518" w:hanging="180"/>
      </w:pPr>
    </w:lvl>
    <w:lvl w:ilvl="6" w:tplc="041D000F" w:tentative="1">
      <w:start w:val="1"/>
      <w:numFmt w:val="decimal"/>
      <w:lvlText w:val="%7."/>
      <w:lvlJc w:val="left"/>
      <w:pPr>
        <w:ind w:left="5238" w:hanging="360"/>
      </w:pPr>
    </w:lvl>
    <w:lvl w:ilvl="7" w:tplc="041D0019" w:tentative="1">
      <w:start w:val="1"/>
      <w:numFmt w:val="lowerLetter"/>
      <w:lvlText w:val="%8."/>
      <w:lvlJc w:val="left"/>
      <w:pPr>
        <w:ind w:left="5958" w:hanging="360"/>
      </w:pPr>
    </w:lvl>
    <w:lvl w:ilvl="8" w:tplc="041D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36702131"/>
    <w:multiLevelType w:val="hybridMultilevel"/>
    <w:tmpl w:val="C3BEE072"/>
    <w:lvl w:ilvl="0" w:tplc="DF4E4D66">
      <w:start w:val="1"/>
      <w:numFmt w:val="bullet"/>
      <w:pStyle w:val="Listapunkt"/>
      <w:lvlText w:val="•"/>
      <w:lvlJc w:val="left"/>
      <w:pPr>
        <w:ind w:left="918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38832B5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FE72F24"/>
    <w:multiLevelType w:val="hybridMultilevel"/>
    <w:tmpl w:val="FDDC778A"/>
    <w:lvl w:ilvl="0" w:tplc="75EA0DBA">
      <w:start w:val="1"/>
      <w:numFmt w:val="bullet"/>
      <w:lvlText w:val=""/>
      <w:lvlJc w:val="left"/>
      <w:pPr>
        <w:tabs>
          <w:tab w:val="num" w:pos="502"/>
        </w:tabs>
        <w:ind w:left="425" w:hanging="283"/>
      </w:pPr>
      <w:rPr>
        <w:rFonts w:ascii="Symbol" w:hAnsi="Symbol" w:hint="default"/>
      </w:rPr>
    </w:lvl>
    <w:lvl w:ilvl="1" w:tplc="F3F6C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8AE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23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88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1CA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85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CB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746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91C4F"/>
    <w:multiLevelType w:val="hybridMultilevel"/>
    <w:tmpl w:val="5E346F8E"/>
    <w:lvl w:ilvl="0" w:tplc="290AEDA4">
      <w:start w:val="1"/>
      <w:numFmt w:val="bullet"/>
      <w:pStyle w:val="AllmnnardListapunkt"/>
      <w:lvlText w:val="•"/>
      <w:lvlJc w:val="left"/>
      <w:pPr>
        <w:ind w:left="1174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44716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7B231BC"/>
    <w:multiLevelType w:val="hybridMultilevel"/>
    <w:tmpl w:val="91A86FDC"/>
    <w:lvl w:ilvl="0" w:tplc="22C07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587B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C6F3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5A7D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800B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33A1D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0E16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8C1F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8EC3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7B4636"/>
    <w:multiLevelType w:val="hybridMultilevel"/>
    <w:tmpl w:val="A1F24E6E"/>
    <w:lvl w:ilvl="0" w:tplc="9C2E3CF2">
      <w:start w:val="1"/>
      <w:numFmt w:val="decimal"/>
      <w:pStyle w:val="Rubrik1"/>
      <w:lvlText w:val="%1 kap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E1965"/>
    <w:multiLevelType w:val="hybridMultilevel"/>
    <w:tmpl w:val="FB045C82"/>
    <w:lvl w:ilvl="0" w:tplc="D3808FAC">
      <w:start w:val="1"/>
      <w:numFmt w:val="lowerLetter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1F52F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940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E3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00D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209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5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6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A4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D1F90"/>
    <w:multiLevelType w:val="singleLevel"/>
    <w:tmpl w:val="3A007A2A"/>
    <w:lvl w:ilvl="0">
      <w:start w:val="1"/>
      <w:numFmt w:val="decimal"/>
      <w:pStyle w:val="Paragrafstycke"/>
      <w:lvlText w:val="%1 §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</w:abstractNum>
  <w:abstractNum w:abstractNumId="15" w15:restartNumberingAfterBreak="0">
    <w:nsid w:val="5AD325C4"/>
    <w:multiLevelType w:val="hybridMultilevel"/>
    <w:tmpl w:val="04BAAA4A"/>
    <w:lvl w:ilvl="0" w:tplc="1E9A4B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15230"/>
    <w:multiLevelType w:val="hybridMultilevel"/>
    <w:tmpl w:val="2ACC33BC"/>
    <w:lvl w:ilvl="0" w:tplc="CD04A6A6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BC4C2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8C2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6B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C7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8E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0B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4D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200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E616B3"/>
    <w:multiLevelType w:val="multilevel"/>
    <w:tmpl w:val="1A161528"/>
    <w:lvl w:ilvl="0">
      <w:start w:val="1999"/>
      <w:numFmt w:val="decimal"/>
      <w:lvlText w:val="%1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22"/>
        </w:tabs>
        <w:ind w:left="4822" w:hanging="267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6974"/>
        </w:tabs>
        <w:ind w:left="6974" w:hanging="26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126"/>
        </w:tabs>
        <w:ind w:left="9126" w:hanging="26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78"/>
        </w:tabs>
        <w:ind w:left="11278" w:hanging="26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430"/>
        </w:tabs>
        <w:ind w:left="13430" w:hanging="26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582"/>
        </w:tabs>
        <w:ind w:left="15582" w:hanging="26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734"/>
        </w:tabs>
        <w:ind w:left="17734" w:hanging="26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886"/>
        </w:tabs>
        <w:ind w:left="19886" w:hanging="2670"/>
      </w:pPr>
      <w:rPr>
        <w:rFonts w:hint="default"/>
      </w:rPr>
    </w:lvl>
  </w:abstractNum>
  <w:abstractNum w:abstractNumId="18" w15:restartNumberingAfterBreak="0">
    <w:nsid w:val="7ABD76B9"/>
    <w:multiLevelType w:val="hybridMultilevel"/>
    <w:tmpl w:val="B2026A70"/>
    <w:lvl w:ilvl="0" w:tplc="CCA68DEA">
      <w:start w:val="1"/>
      <w:numFmt w:val="decimal"/>
      <w:pStyle w:val="AllmnnardListanummer"/>
      <w:lvlText w:val="%1."/>
      <w:lvlJc w:val="left"/>
      <w:pPr>
        <w:ind w:left="1400" w:hanging="360"/>
      </w:pPr>
    </w:lvl>
    <w:lvl w:ilvl="1" w:tplc="041D0019" w:tentative="1">
      <w:start w:val="1"/>
      <w:numFmt w:val="lowerLetter"/>
      <w:lvlText w:val="%2."/>
      <w:lvlJc w:val="left"/>
      <w:pPr>
        <w:ind w:left="2120" w:hanging="360"/>
      </w:pPr>
    </w:lvl>
    <w:lvl w:ilvl="2" w:tplc="041D001B" w:tentative="1">
      <w:start w:val="1"/>
      <w:numFmt w:val="lowerRoman"/>
      <w:lvlText w:val="%3."/>
      <w:lvlJc w:val="right"/>
      <w:pPr>
        <w:ind w:left="2840" w:hanging="180"/>
      </w:pPr>
    </w:lvl>
    <w:lvl w:ilvl="3" w:tplc="041D000F" w:tentative="1">
      <w:start w:val="1"/>
      <w:numFmt w:val="decimal"/>
      <w:lvlText w:val="%4."/>
      <w:lvlJc w:val="left"/>
      <w:pPr>
        <w:ind w:left="3560" w:hanging="360"/>
      </w:pPr>
    </w:lvl>
    <w:lvl w:ilvl="4" w:tplc="041D0019" w:tentative="1">
      <w:start w:val="1"/>
      <w:numFmt w:val="lowerLetter"/>
      <w:lvlText w:val="%5."/>
      <w:lvlJc w:val="left"/>
      <w:pPr>
        <w:ind w:left="4280" w:hanging="360"/>
      </w:pPr>
    </w:lvl>
    <w:lvl w:ilvl="5" w:tplc="041D001B" w:tentative="1">
      <w:start w:val="1"/>
      <w:numFmt w:val="lowerRoman"/>
      <w:lvlText w:val="%6."/>
      <w:lvlJc w:val="right"/>
      <w:pPr>
        <w:ind w:left="5000" w:hanging="180"/>
      </w:pPr>
    </w:lvl>
    <w:lvl w:ilvl="6" w:tplc="041D000F" w:tentative="1">
      <w:start w:val="1"/>
      <w:numFmt w:val="decimal"/>
      <w:lvlText w:val="%7."/>
      <w:lvlJc w:val="left"/>
      <w:pPr>
        <w:ind w:left="5720" w:hanging="360"/>
      </w:pPr>
    </w:lvl>
    <w:lvl w:ilvl="7" w:tplc="041D0019" w:tentative="1">
      <w:start w:val="1"/>
      <w:numFmt w:val="lowerLetter"/>
      <w:lvlText w:val="%8."/>
      <w:lvlJc w:val="left"/>
      <w:pPr>
        <w:ind w:left="6440" w:hanging="360"/>
      </w:pPr>
    </w:lvl>
    <w:lvl w:ilvl="8" w:tplc="041D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8"/>
  </w:num>
  <w:num w:numId="5">
    <w:abstractNumId w:val="13"/>
  </w:num>
  <w:num w:numId="6">
    <w:abstractNumId w:val="14"/>
  </w:num>
  <w:num w:numId="7">
    <w:abstractNumId w:val="0"/>
  </w:num>
  <w:num w:numId="8">
    <w:abstractNumId w:val="3"/>
  </w:num>
  <w:num w:numId="9">
    <w:abstractNumId w:val="16"/>
  </w:num>
  <w:num w:numId="10">
    <w:abstractNumId w:val="4"/>
  </w:num>
  <w:num w:numId="11">
    <w:abstractNumId w:val="15"/>
  </w:num>
  <w:num w:numId="12">
    <w:abstractNumId w:val="10"/>
  </w:num>
  <w:num w:numId="13">
    <w:abstractNumId w:val="3"/>
  </w:num>
  <w:num w:numId="14">
    <w:abstractNumId w:val="7"/>
  </w:num>
  <w:num w:numId="15">
    <w:abstractNumId w:val="4"/>
  </w:num>
  <w:num w:numId="16">
    <w:abstractNumId w:val="15"/>
  </w:num>
  <w:num w:numId="17">
    <w:abstractNumId w:val="6"/>
  </w:num>
  <w:num w:numId="18">
    <w:abstractNumId w:val="5"/>
  </w:num>
  <w:num w:numId="19">
    <w:abstractNumId w:val="14"/>
    <w:lvlOverride w:ilvl="0">
      <w:startOverride w:val="1"/>
    </w:lvlOverride>
  </w:num>
  <w:num w:numId="20">
    <w:abstractNumId w:val="9"/>
  </w:num>
  <w:num w:numId="21">
    <w:abstractNumId w:val="2"/>
  </w:num>
  <w:num w:numId="22">
    <w:abstractNumId w:val="9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SpellingError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6" fill="f" fillcolor="white" stroke="f">
      <v:fill color="white" opacity=".5" on="f"/>
      <v:stroke on="f"/>
    </o:shapedefaults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D3"/>
    <w:rsid w:val="000005B7"/>
    <w:rsid w:val="000027DB"/>
    <w:rsid w:val="00013762"/>
    <w:rsid w:val="00013903"/>
    <w:rsid w:val="00015470"/>
    <w:rsid w:val="0001594A"/>
    <w:rsid w:val="000228DD"/>
    <w:rsid w:val="00023A92"/>
    <w:rsid w:val="00026405"/>
    <w:rsid w:val="00026DEF"/>
    <w:rsid w:val="00027C37"/>
    <w:rsid w:val="0004461C"/>
    <w:rsid w:val="00045818"/>
    <w:rsid w:val="0005073E"/>
    <w:rsid w:val="00061EA3"/>
    <w:rsid w:val="000760C3"/>
    <w:rsid w:val="00080A77"/>
    <w:rsid w:val="00082570"/>
    <w:rsid w:val="0009336A"/>
    <w:rsid w:val="00097606"/>
    <w:rsid w:val="000A1ACF"/>
    <w:rsid w:val="000A33C2"/>
    <w:rsid w:val="000A71F1"/>
    <w:rsid w:val="000C2A9E"/>
    <w:rsid w:val="000C6C94"/>
    <w:rsid w:val="000D0CE5"/>
    <w:rsid w:val="000D3563"/>
    <w:rsid w:val="000D620B"/>
    <w:rsid w:val="000E60D5"/>
    <w:rsid w:val="000E6C55"/>
    <w:rsid w:val="000F23DD"/>
    <w:rsid w:val="000F2C3E"/>
    <w:rsid w:val="001024FE"/>
    <w:rsid w:val="0011159F"/>
    <w:rsid w:val="00115AF1"/>
    <w:rsid w:val="00116D09"/>
    <w:rsid w:val="00116FE2"/>
    <w:rsid w:val="00120893"/>
    <w:rsid w:val="001238EC"/>
    <w:rsid w:val="00126FD5"/>
    <w:rsid w:val="00127C32"/>
    <w:rsid w:val="0013070A"/>
    <w:rsid w:val="0013474A"/>
    <w:rsid w:val="0013686C"/>
    <w:rsid w:val="00166BB2"/>
    <w:rsid w:val="001700D2"/>
    <w:rsid w:val="00175B57"/>
    <w:rsid w:val="00176B76"/>
    <w:rsid w:val="00195667"/>
    <w:rsid w:val="00196C05"/>
    <w:rsid w:val="001A44C1"/>
    <w:rsid w:val="001B1B5A"/>
    <w:rsid w:val="001B711E"/>
    <w:rsid w:val="001C19E7"/>
    <w:rsid w:val="001C3A3F"/>
    <w:rsid w:val="001D20B2"/>
    <w:rsid w:val="001D262E"/>
    <w:rsid w:val="001E160C"/>
    <w:rsid w:val="001F1294"/>
    <w:rsid w:val="00200EE7"/>
    <w:rsid w:val="00202847"/>
    <w:rsid w:val="00203F77"/>
    <w:rsid w:val="0020416B"/>
    <w:rsid w:val="0020720B"/>
    <w:rsid w:val="002235F0"/>
    <w:rsid w:val="00232A6F"/>
    <w:rsid w:val="0023778A"/>
    <w:rsid w:val="00237AFA"/>
    <w:rsid w:val="00253429"/>
    <w:rsid w:val="00256101"/>
    <w:rsid w:val="00257809"/>
    <w:rsid w:val="00264E72"/>
    <w:rsid w:val="00266038"/>
    <w:rsid w:val="00266777"/>
    <w:rsid w:val="00271139"/>
    <w:rsid w:val="00281CDE"/>
    <w:rsid w:val="00281D87"/>
    <w:rsid w:val="00283782"/>
    <w:rsid w:val="00285BAA"/>
    <w:rsid w:val="002871CB"/>
    <w:rsid w:val="002912CC"/>
    <w:rsid w:val="00297360"/>
    <w:rsid w:val="00297DB4"/>
    <w:rsid w:val="002A0A7F"/>
    <w:rsid w:val="002A0E80"/>
    <w:rsid w:val="002A26ED"/>
    <w:rsid w:val="002A738C"/>
    <w:rsid w:val="002B4677"/>
    <w:rsid w:val="002C7D67"/>
    <w:rsid w:val="002D7D99"/>
    <w:rsid w:val="002E0AC8"/>
    <w:rsid w:val="002E109E"/>
    <w:rsid w:val="002E2FE8"/>
    <w:rsid w:val="002E67A9"/>
    <w:rsid w:val="002F00CE"/>
    <w:rsid w:val="002F3FE0"/>
    <w:rsid w:val="002F7B89"/>
    <w:rsid w:val="003044F6"/>
    <w:rsid w:val="00307091"/>
    <w:rsid w:val="00323489"/>
    <w:rsid w:val="00331BCF"/>
    <w:rsid w:val="003324C8"/>
    <w:rsid w:val="0034302C"/>
    <w:rsid w:val="003434EC"/>
    <w:rsid w:val="003546DA"/>
    <w:rsid w:val="00355109"/>
    <w:rsid w:val="0036509E"/>
    <w:rsid w:val="00365E00"/>
    <w:rsid w:val="00375B74"/>
    <w:rsid w:val="00387104"/>
    <w:rsid w:val="003928ED"/>
    <w:rsid w:val="00393D36"/>
    <w:rsid w:val="00396C8B"/>
    <w:rsid w:val="003B0446"/>
    <w:rsid w:val="003B7E59"/>
    <w:rsid w:val="003C3D00"/>
    <w:rsid w:val="003C65CC"/>
    <w:rsid w:val="003C6DAC"/>
    <w:rsid w:val="003D076D"/>
    <w:rsid w:val="003D2947"/>
    <w:rsid w:val="003D3C10"/>
    <w:rsid w:val="003F29A7"/>
    <w:rsid w:val="003F495E"/>
    <w:rsid w:val="003F6A81"/>
    <w:rsid w:val="00401FBE"/>
    <w:rsid w:val="00402323"/>
    <w:rsid w:val="0040693B"/>
    <w:rsid w:val="00406ABA"/>
    <w:rsid w:val="0041018D"/>
    <w:rsid w:val="004121AF"/>
    <w:rsid w:val="0041280E"/>
    <w:rsid w:val="00416BE9"/>
    <w:rsid w:val="00425B03"/>
    <w:rsid w:val="00432B48"/>
    <w:rsid w:val="004405FC"/>
    <w:rsid w:val="00455CEA"/>
    <w:rsid w:val="00456037"/>
    <w:rsid w:val="00456EAA"/>
    <w:rsid w:val="004652C2"/>
    <w:rsid w:val="00465340"/>
    <w:rsid w:val="0046749A"/>
    <w:rsid w:val="00474C05"/>
    <w:rsid w:val="00481B41"/>
    <w:rsid w:val="004A798A"/>
    <w:rsid w:val="004B7F2D"/>
    <w:rsid w:val="004C2630"/>
    <w:rsid w:val="004C69B1"/>
    <w:rsid w:val="004D27BA"/>
    <w:rsid w:val="004D3F87"/>
    <w:rsid w:val="004D44A8"/>
    <w:rsid w:val="004E0251"/>
    <w:rsid w:val="004F514C"/>
    <w:rsid w:val="004F7F46"/>
    <w:rsid w:val="005019B5"/>
    <w:rsid w:val="00504B88"/>
    <w:rsid w:val="005068A2"/>
    <w:rsid w:val="00510835"/>
    <w:rsid w:val="00516FE0"/>
    <w:rsid w:val="00520143"/>
    <w:rsid w:val="00525277"/>
    <w:rsid w:val="005349E1"/>
    <w:rsid w:val="005404BF"/>
    <w:rsid w:val="00540589"/>
    <w:rsid w:val="0054066B"/>
    <w:rsid w:val="00543307"/>
    <w:rsid w:val="00544FEF"/>
    <w:rsid w:val="005523FE"/>
    <w:rsid w:val="00552AA9"/>
    <w:rsid w:val="00560459"/>
    <w:rsid w:val="00564951"/>
    <w:rsid w:val="00574F80"/>
    <w:rsid w:val="00580D21"/>
    <w:rsid w:val="00587618"/>
    <w:rsid w:val="00590086"/>
    <w:rsid w:val="00597480"/>
    <w:rsid w:val="005A597B"/>
    <w:rsid w:val="005C1A84"/>
    <w:rsid w:val="005D13C7"/>
    <w:rsid w:val="005D302E"/>
    <w:rsid w:val="005D4905"/>
    <w:rsid w:val="005D704A"/>
    <w:rsid w:val="005E0A47"/>
    <w:rsid w:val="006023EC"/>
    <w:rsid w:val="00603854"/>
    <w:rsid w:val="0061155A"/>
    <w:rsid w:val="006145F6"/>
    <w:rsid w:val="0061482F"/>
    <w:rsid w:val="00621F8C"/>
    <w:rsid w:val="006417F2"/>
    <w:rsid w:val="00645715"/>
    <w:rsid w:val="006527FF"/>
    <w:rsid w:val="00655A71"/>
    <w:rsid w:val="006A1D5D"/>
    <w:rsid w:val="006A73E9"/>
    <w:rsid w:val="006C290E"/>
    <w:rsid w:val="006E1B8F"/>
    <w:rsid w:val="006E2A04"/>
    <w:rsid w:val="006E3740"/>
    <w:rsid w:val="006F3774"/>
    <w:rsid w:val="006F382D"/>
    <w:rsid w:val="007135AA"/>
    <w:rsid w:val="00725F99"/>
    <w:rsid w:val="00735DC1"/>
    <w:rsid w:val="00736091"/>
    <w:rsid w:val="00743FD2"/>
    <w:rsid w:val="00745053"/>
    <w:rsid w:val="00751F82"/>
    <w:rsid w:val="00753C00"/>
    <w:rsid w:val="00754778"/>
    <w:rsid w:val="00760397"/>
    <w:rsid w:val="00770968"/>
    <w:rsid w:val="00780903"/>
    <w:rsid w:val="00781D35"/>
    <w:rsid w:val="00793F66"/>
    <w:rsid w:val="007A3C33"/>
    <w:rsid w:val="007A43B5"/>
    <w:rsid w:val="007B0B69"/>
    <w:rsid w:val="007B2E4E"/>
    <w:rsid w:val="007B5245"/>
    <w:rsid w:val="007B765C"/>
    <w:rsid w:val="007C7B8A"/>
    <w:rsid w:val="007D352A"/>
    <w:rsid w:val="007D578B"/>
    <w:rsid w:val="007E0078"/>
    <w:rsid w:val="007E5C62"/>
    <w:rsid w:val="00801A96"/>
    <w:rsid w:val="00805093"/>
    <w:rsid w:val="00813C5D"/>
    <w:rsid w:val="00815C62"/>
    <w:rsid w:val="00825903"/>
    <w:rsid w:val="00826C91"/>
    <w:rsid w:val="00835F34"/>
    <w:rsid w:val="008367DC"/>
    <w:rsid w:val="00840352"/>
    <w:rsid w:val="0084700C"/>
    <w:rsid w:val="00847460"/>
    <w:rsid w:val="00860449"/>
    <w:rsid w:val="00866036"/>
    <w:rsid w:val="00872F88"/>
    <w:rsid w:val="008807BB"/>
    <w:rsid w:val="00882EB1"/>
    <w:rsid w:val="008974A0"/>
    <w:rsid w:val="008A290B"/>
    <w:rsid w:val="008B1FD6"/>
    <w:rsid w:val="008C0701"/>
    <w:rsid w:val="008C2E27"/>
    <w:rsid w:val="008C344D"/>
    <w:rsid w:val="008D5AD2"/>
    <w:rsid w:val="008D65F0"/>
    <w:rsid w:val="008E0D99"/>
    <w:rsid w:val="008E4610"/>
    <w:rsid w:val="009038C0"/>
    <w:rsid w:val="00910ADE"/>
    <w:rsid w:val="00911017"/>
    <w:rsid w:val="0091758E"/>
    <w:rsid w:val="009215D3"/>
    <w:rsid w:val="00923906"/>
    <w:rsid w:val="009327D3"/>
    <w:rsid w:val="009363AD"/>
    <w:rsid w:val="00937226"/>
    <w:rsid w:val="0094006C"/>
    <w:rsid w:val="00943B4C"/>
    <w:rsid w:val="0096495F"/>
    <w:rsid w:val="009710B0"/>
    <w:rsid w:val="0098276A"/>
    <w:rsid w:val="00996DED"/>
    <w:rsid w:val="009A02EA"/>
    <w:rsid w:val="009A0BBA"/>
    <w:rsid w:val="009A0CB7"/>
    <w:rsid w:val="009C3632"/>
    <w:rsid w:val="009C69BB"/>
    <w:rsid w:val="009D1364"/>
    <w:rsid w:val="009D2F6C"/>
    <w:rsid w:val="009D5C11"/>
    <w:rsid w:val="009D647E"/>
    <w:rsid w:val="009F27D5"/>
    <w:rsid w:val="00A07798"/>
    <w:rsid w:val="00A1464E"/>
    <w:rsid w:val="00A21A9B"/>
    <w:rsid w:val="00A2508B"/>
    <w:rsid w:val="00A2594D"/>
    <w:rsid w:val="00A402F6"/>
    <w:rsid w:val="00A45B4A"/>
    <w:rsid w:val="00A559B4"/>
    <w:rsid w:val="00A5706C"/>
    <w:rsid w:val="00A66CD5"/>
    <w:rsid w:val="00A7514C"/>
    <w:rsid w:val="00A80008"/>
    <w:rsid w:val="00A80175"/>
    <w:rsid w:val="00A91151"/>
    <w:rsid w:val="00A93A97"/>
    <w:rsid w:val="00AA0786"/>
    <w:rsid w:val="00AB25E2"/>
    <w:rsid w:val="00AC30ED"/>
    <w:rsid w:val="00AD734A"/>
    <w:rsid w:val="00AE29DA"/>
    <w:rsid w:val="00AE3487"/>
    <w:rsid w:val="00AE5C49"/>
    <w:rsid w:val="00AF0511"/>
    <w:rsid w:val="00AF2AA9"/>
    <w:rsid w:val="00AF2D18"/>
    <w:rsid w:val="00AF6C10"/>
    <w:rsid w:val="00B00851"/>
    <w:rsid w:val="00B05693"/>
    <w:rsid w:val="00B10C4C"/>
    <w:rsid w:val="00B22A14"/>
    <w:rsid w:val="00B26B8D"/>
    <w:rsid w:val="00B3769A"/>
    <w:rsid w:val="00B41F68"/>
    <w:rsid w:val="00B44A18"/>
    <w:rsid w:val="00B529D4"/>
    <w:rsid w:val="00B562A1"/>
    <w:rsid w:val="00B5759E"/>
    <w:rsid w:val="00B605BA"/>
    <w:rsid w:val="00B60C61"/>
    <w:rsid w:val="00B6611B"/>
    <w:rsid w:val="00B67EB3"/>
    <w:rsid w:val="00B72162"/>
    <w:rsid w:val="00B739AC"/>
    <w:rsid w:val="00B75A91"/>
    <w:rsid w:val="00B772A5"/>
    <w:rsid w:val="00B822FD"/>
    <w:rsid w:val="00BB107E"/>
    <w:rsid w:val="00BB569F"/>
    <w:rsid w:val="00BE1B89"/>
    <w:rsid w:val="00BE22D2"/>
    <w:rsid w:val="00BE4393"/>
    <w:rsid w:val="00BF270A"/>
    <w:rsid w:val="00BF40EF"/>
    <w:rsid w:val="00BF67F1"/>
    <w:rsid w:val="00C1184F"/>
    <w:rsid w:val="00C15347"/>
    <w:rsid w:val="00C1692F"/>
    <w:rsid w:val="00C61378"/>
    <w:rsid w:val="00C61A68"/>
    <w:rsid w:val="00C64AD7"/>
    <w:rsid w:val="00C675DF"/>
    <w:rsid w:val="00C70DAA"/>
    <w:rsid w:val="00C91B38"/>
    <w:rsid w:val="00C9243D"/>
    <w:rsid w:val="00C9668D"/>
    <w:rsid w:val="00C97E30"/>
    <w:rsid w:val="00CA07E1"/>
    <w:rsid w:val="00CB01C7"/>
    <w:rsid w:val="00CB3A2D"/>
    <w:rsid w:val="00CC0DEE"/>
    <w:rsid w:val="00CD58DB"/>
    <w:rsid w:val="00CD6C28"/>
    <w:rsid w:val="00CE01DC"/>
    <w:rsid w:val="00CF55DA"/>
    <w:rsid w:val="00CF799A"/>
    <w:rsid w:val="00D04469"/>
    <w:rsid w:val="00D05900"/>
    <w:rsid w:val="00D06085"/>
    <w:rsid w:val="00D06AB4"/>
    <w:rsid w:val="00D16A46"/>
    <w:rsid w:val="00D25AC4"/>
    <w:rsid w:val="00D316C6"/>
    <w:rsid w:val="00D413A1"/>
    <w:rsid w:val="00D434AC"/>
    <w:rsid w:val="00D56A0D"/>
    <w:rsid w:val="00D65A68"/>
    <w:rsid w:val="00D711E0"/>
    <w:rsid w:val="00D7400E"/>
    <w:rsid w:val="00D81764"/>
    <w:rsid w:val="00D872FF"/>
    <w:rsid w:val="00DA2618"/>
    <w:rsid w:val="00DA5C55"/>
    <w:rsid w:val="00DB3412"/>
    <w:rsid w:val="00DC1FA6"/>
    <w:rsid w:val="00DC76C6"/>
    <w:rsid w:val="00DD1BFE"/>
    <w:rsid w:val="00DD43D3"/>
    <w:rsid w:val="00DD51C0"/>
    <w:rsid w:val="00DD79B2"/>
    <w:rsid w:val="00E02617"/>
    <w:rsid w:val="00E26D58"/>
    <w:rsid w:val="00E412A7"/>
    <w:rsid w:val="00E441A3"/>
    <w:rsid w:val="00E44684"/>
    <w:rsid w:val="00E67435"/>
    <w:rsid w:val="00E7250D"/>
    <w:rsid w:val="00E75A93"/>
    <w:rsid w:val="00E84A39"/>
    <w:rsid w:val="00E90B08"/>
    <w:rsid w:val="00E97E9D"/>
    <w:rsid w:val="00EC280E"/>
    <w:rsid w:val="00EC2FD4"/>
    <w:rsid w:val="00ED2985"/>
    <w:rsid w:val="00EE21E0"/>
    <w:rsid w:val="00EE65CE"/>
    <w:rsid w:val="00EF5899"/>
    <w:rsid w:val="00F01A04"/>
    <w:rsid w:val="00F321CE"/>
    <w:rsid w:val="00F32327"/>
    <w:rsid w:val="00F37076"/>
    <w:rsid w:val="00F55877"/>
    <w:rsid w:val="00F60C74"/>
    <w:rsid w:val="00F6603E"/>
    <w:rsid w:val="00F741E3"/>
    <w:rsid w:val="00F826C3"/>
    <w:rsid w:val="00F8378E"/>
    <w:rsid w:val="00F86D4C"/>
    <w:rsid w:val="00F91E73"/>
    <w:rsid w:val="00FA0D5E"/>
    <w:rsid w:val="00FA34B2"/>
    <w:rsid w:val="00FA4DB3"/>
    <w:rsid w:val="00FB0996"/>
    <w:rsid w:val="00FB41E1"/>
    <w:rsid w:val="00FC3D4D"/>
    <w:rsid w:val="00FC4EF8"/>
    <w:rsid w:val="00FD4002"/>
    <w:rsid w:val="00FE057B"/>
    <w:rsid w:val="00FF10AF"/>
    <w:rsid w:val="00FF4965"/>
    <w:rsid w:val="00FF609D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6" fill="f" fillcolor="white" stroke="f">
      <v:fill color="white" opacity=".5" on="f"/>
      <v:stroke on="f"/>
    </o:shapedefaults>
    <o:shapelayout v:ext="edit">
      <o:idmap v:ext="edit" data="1"/>
    </o:shapelayout>
  </w:shapeDefaults>
  <w:decimalSymbol w:val=","/>
  <w:listSeparator w:val=";"/>
  <w14:docId w14:val="1B1F6670"/>
  <w15:docId w15:val="{5BFB3BF4-0774-40CC-BB33-E72BBBB4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2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iPriority="3"/>
    <w:lsdException w:name="toa heading" w:semiHidden="1" w:unhideWhenUsed="1"/>
    <w:lsdException w:name="List" w:semiHidden="1" w:unhideWhenUsed="1"/>
    <w:lsdException w:name="List Bullet" w:uiPriority="3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uiPriority="3"/>
    <w:lsdException w:name="List Continue 4" w:uiPriority="3"/>
    <w:lsdException w:name="List Continue 5" w:uiPriority="3"/>
    <w:lsdException w:name="Message Header" w:uiPriority="3"/>
    <w:lsdException w:name="Subtitle" w:uiPriority="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/>
    <w:lsdException w:name="FollowedHyperlink" w:semiHidden="1" w:unhideWhenUsed="1"/>
    <w:lsdException w:name="Strong" w:uiPriority="4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6" w:qFormat="1"/>
    <w:lsdException w:name="Quote" w:uiPriority="31"/>
    <w:lsdException w:name="Intense Quote" w:uiPriority="32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/>
    <w:lsdException w:name="Intense Emphasis" w:uiPriority="23"/>
    <w:lsdException w:name="Subtle Reference" w:uiPriority="33"/>
    <w:lsdException w:name="Intense Reference" w:uiPriority="34"/>
    <w:lsdException w:name="Book Title" w:uiPriority="35"/>
    <w:lsdException w:name="Bibliography" w:semiHidden="1" w:uiPriority="39" w:unhideWhenUsed="1"/>
    <w:lsdException w:name="TOC Heading" w:semiHidden="1" w:uiPriority="4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6023EC"/>
    <w:pPr>
      <w:tabs>
        <w:tab w:val="left" w:pos="680"/>
      </w:tabs>
      <w:ind w:firstLine="198"/>
    </w:pPr>
    <w:rPr>
      <w:sz w:val="24"/>
    </w:rPr>
  </w:style>
  <w:style w:type="paragraph" w:styleId="Rubrik1">
    <w:name w:val="heading 1"/>
    <w:aliases w:val="Kapitelrubrik"/>
    <w:next w:val="Normalingetindrag"/>
    <w:uiPriority w:val="1"/>
    <w:qFormat/>
    <w:rsid w:val="00520143"/>
    <w:pPr>
      <w:keepNext/>
      <w:numPr>
        <w:numId w:val="24"/>
      </w:numPr>
      <w:spacing w:before="160" w:after="240"/>
      <w:ind w:left="1134" w:hanging="1134"/>
      <w:outlineLvl w:val="0"/>
    </w:pPr>
    <w:rPr>
      <w:b/>
      <w:kern w:val="28"/>
      <w:sz w:val="32"/>
    </w:rPr>
  </w:style>
  <w:style w:type="paragraph" w:styleId="Rubrik2">
    <w:name w:val="heading 2"/>
    <w:next w:val="Normalingetindrag"/>
    <w:uiPriority w:val="1"/>
    <w:qFormat/>
    <w:rsid w:val="00253429"/>
    <w:pPr>
      <w:keepNext/>
      <w:spacing w:before="360" w:after="120"/>
      <w:outlineLvl w:val="1"/>
    </w:pPr>
    <w:rPr>
      <w:b/>
      <w:sz w:val="29"/>
    </w:rPr>
  </w:style>
  <w:style w:type="paragraph" w:styleId="Rubrik3">
    <w:name w:val="heading 3"/>
    <w:next w:val="Normalingetindrag"/>
    <w:uiPriority w:val="1"/>
    <w:qFormat/>
    <w:rsid w:val="00253429"/>
    <w:pPr>
      <w:keepNext/>
      <w:spacing w:before="240"/>
      <w:outlineLvl w:val="2"/>
    </w:pPr>
    <w:rPr>
      <w:b/>
      <w:sz w:val="24"/>
    </w:rPr>
  </w:style>
  <w:style w:type="paragraph" w:styleId="Rubrik4">
    <w:name w:val="heading 4"/>
    <w:next w:val="Normalingetindrag"/>
    <w:uiPriority w:val="1"/>
    <w:qFormat/>
    <w:rsid w:val="00253429"/>
    <w:pPr>
      <w:keepNext/>
      <w:spacing w:before="120"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nardListapunkt">
    <w:name w:val="Allmänna råd Lista punkt"/>
    <w:uiPriority w:val="5"/>
    <w:qFormat/>
    <w:rsid w:val="00780903"/>
    <w:pPr>
      <w:numPr>
        <w:numId w:val="22"/>
      </w:numPr>
      <w:spacing w:before="80" w:after="80"/>
      <w:ind w:left="907" w:right="454" w:hanging="227"/>
    </w:pPr>
    <w:rPr>
      <w:rFonts w:ascii="Arial" w:hAnsi="Arial"/>
      <w:sz w:val="18"/>
    </w:rPr>
  </w:style>
  <w:style w:type="paragraph" w:customStyle="1" w:styleId="AllmnnardNormal">
    <w:name w:val="Allmänna råd Normal"/>
    <w:next w:val="AllmnnardNormalindrag"/>
    <w:uiPriority w:val="5"/>
    <w:qFormat/>
    <w:rsid w:val="006023EC"/>
    <w:pPr>
      <w:spacing w:before="180"/>
      <w:ind w:left="454" w:right="454"/>
      <w:contextualSpacing/>
    </w:pPr>
    <w:rPr>
      <w:rFonts w:ascii="Arial" w:hAnsi="Arial"/>
      <w:sz w:val="18"/>
    </w:rPr>
  </w:style>
  <w:style w:type="paragraph" w:styleId="Sidfot">
    <w:name w:val="footer"/>
    <w:uiPriority w:val="12"/>
    <w:rsid w:val="0078090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customStyle="1" w:styleId="AllmnnardRubrik">
    <w:name w:val="Allmänna råd Rubrik"/>
    <w:next w:val="AllmnnardNormal"/>
    <w:uiPriority w:val="5"/>
    <w:qFormat/>
    <w:rsid w:val="002E109E"/>
    <w:pPr>
      <w:pBdr>
        <w:bottom w:val="single" w:sz="4" w:space="1" w:color="000000" w:themeColor="text1"/>
      </w:pBdr>
      <w:spacing w:before="480" w:after="60"/>
      <w:ind w:left="454" w:right="454"/>
    </w:pPr>
    <w:rPr>
      <w:rFonts w:ascii="Century Gothic" w:hAnsi="Century Gothic"/>
    </w:rPr>
  </w:style>
  <w:style w:type="paragraph" w:customStyle="1" w:styleId="Sidhuvudnummer">
    <w:name w:val="Sidhuvud nummer"/>
    <w:basedOn w:val="Normal"/>
    <w:uiPriority w:val="12"/>
    <w:rsid w:val="0020416B"/>
    <w:pPr>
      <w:tabs>
        <w:tab w:val="center" w:pos="4536"/>
        <w:tab w:val="right" w:pos="9072"/>
      </w:tabs>
      <w:spacing w:before="80"/>
    </w:pPr>
    <w:rPr>
      <w:rFonts w:cs="Arial"/>
      <w:b/>
      <w:bCs/>
      <w:sz w:val="28"/>
    </w:rPr>
  </w:style>
  <w:style w:type="paragraph" w:customStyle="1" w:styleId="SidhuvudRubrik">
    <w:name w:val="Sidhuvud Rubrik"/>
    <w:uiPriority w:val="12"/>
    <w:qFormat/>
    <w:rsid w:val="00253429"/>
    <w:pPr>
      <w:spacing w:before="360" w:after="120"/>
    </w:pPr>
    <w:rPr>
      <w:rFonts w:ascii="Century Gothic" w:hAnsi="Century Gothic"/>
      <w:b/>
      <w:sz w:val="30"/>
    </w:rPr>
  </w:style>
  <w:style w:type="paragraph" w:customStyle="1" w:styleId="Paragrafstycke">
    <w:name w:val="Paragrafstycke"/>
    <w:next w:val="Normal"/>
    <w:uiPriority w:val="2"/>
    <w:rsid w:val="009D5C11"/>
    <w:pPr>
      <w:numPr>
        <w:numId w:val="6"/>
      </w:numPr>
      <w:tabs>
        <w:tab w:val="clear" w:pos="720"/>
        <w:tab w:val="left" w:pos="680"/>
      </w:tabs>
      <w:spacing w:before="120"/>
    </w:pPr>
    <w:rPr>
      <w:sz w:val="24"/>
    </w:rPr>
  </w:style>
  <w:style w:type="paragraph" w:customStyle="1" w:styleId="Lista-">
    <w:name w:val="Lista -"/>
    <w:uiPriority w:val="3"/>
    <w:qFormat/>
    <w:rsid w:val="00B10C4C"/>
    <w:pPr>
      <w:numPr>
        <w:numId w:val="15"/>
      </w:numPr>
      <w:spacing w:before="60" w:after="180"/>
      <w:ind w:left="681" w:hanging="397"/>
      <w:contextualSpacing/>
    </w:pPr>
    <w:rPr>
      <w:sz w:val="24"/>
    </w:rPr>
  </w:style>
  <w:style w:type="paragraph" w:styleId="Normalwebb">
    <w:name w:val="Normal (Web)"/>
    <w:basedOn w:val="Normal"/>
    <w:uiPriority w:val="99"/>
    <w:semiHidden/>
    <w:unhideWhenUsed/>
    <w:rsid w:val="00365E00"/>
    <w:pPr>
      <w:spacing w:before="100" w:beforeAutospacing="1" w:after="100" w:afterAutospacing="1"/>
    </w:pPr>
    <w:rPr>
      <w:rFonts w:eastAsiaTheme="minorEastAsia"/>
      <w:szCs w:val="24"/>
    </w:rPr>
  </w:style>
  <w:style w:type="paragraph" w:customStyle="1" w:styleId="Listapunkt">
    <w:name w:val="Lista punkt"/>
    <w:basedOn w:val="Lista-"/>
    <w:uiPriority w:val="3"/>
    <w:qFormat/>
    <w:rsid w:val="00331BCF"/>
    <w:pPr>
      <w:numPr>
        <w:numId w:val="17"/>
      </w:numPr>
      <w:ind w:left="681" w:hanging="397"/>
    </w:pPr>
  </w:style>
  <w:style w:type="paragraph" w:customStyle="1" w:styleId="Listanummer">
    <w:name w:val="Lista nummer"/>
    <w:basedOn w:val="Lista-"/>
    <w:uiPriority w:val="3"/>
    <w:qFormat/>
    <w:rsid w:val="00331BCF"/>
    <w:pPr>
      <w:numPr>
        <w:numId w:val="18"/>
      </w:numPr>
      <w:ind w:left="681" w:hanging="397"/>
    </w:pPr>
  </w:style>
  <w:style w:type="paragraph" w:customStyle="1" w:styleId="Tabell">
    <w:name w:val="Tabell"/>
    <w:uiPriority w:val="8"/>
    <w:qFormat/>
    <w:rsid w:val="00780903"/>
    <w:rPr>
      <w:rFonts w:ascii="Arial" w:hAnsi="Arial"/>
      <w:sz w:val="17"/>
    </w:rPr>
  </w:style>
  <w:style w:type="paragraph" w:customStyle="1" w:styleId="Normalingetindrag">
    <w:name w:val="Normal inget indrag"/>
    <w:basedOn w:val="Normal"/>
    <w:next w:val="Normal"/>
    <w:uiPriority w:val="2"/>
    <w:rsid w:val="00C1184F"/>
    <w:pPr>
      <w:ind w:firstLine="0"/>
    </w:pPr>
  </w:style>
  <w:style w:type="paragraph" w:customStyle="1" w:styleId="TabellRubrik">
    <w:name w:val="Tabell Rubrik"/>
    <w:next w:val="Tabell"/>
    <w:uiPriority w:val="8"/>
    <w:qFormat/>
    <w:rsid w:val="002F00CE"/>
    <w:pPr>
      <w:numPr>
        <w:numId w:val="21"/>
      </w:numPr>
      <w:tabs>
        <w:tab w:val="left" w:pos="993"/>
      </w:tabs>
      <w:spacing w:before="360" w:after="60"/>
      <w:ind w:left="0" w:firstLine="0"/>
    </w:pPr>
    <w:rPr>
      <w:rFonts w:ascii="Arial" w:hAnsi="Arial"/>
    </w:rPr>
  </w:style>
  <w:style w:type="character" w:styleId="Platshllartext">
    <w:name w:val="Placeholder Text"/>
    <w:basedOn w:val="Standardstycketeckensnitt"/>
    <w:uiPriority w:val="99"/>
    <w:semiHidden/>
    <w:rsid w:val="002C7D67"/>
    <w:rPr>
      <w:color w:val="808080"/>
    </w:rPr>
  </w:style>
  <w:style w:type="paragraph" w:styleId="Fotnotstext">
    <w:name w:val="footnote text"/>
    <w:link w:val="FotnotstextChar"/>
    <w:uiPriority w:val="2"/>
    <w:semiHidden/>
    <w:unhideWhenUsed/>
    <w:rsid w:val="00AB25E2"/>
    <w:rPr>
      <w:rFonts w:ascii="Arial" w:hAnsi="Arial"/>
      <w:sz w:val="17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7135AA"/>
    <w:rPr>
      <w:rFonts w:ascii="Arial" w:hAnsi="Arial"/>
      <w:sz w:val="17"/>
    </w:rPr>
  </w:style>
  <w:style w:type="character" w:styleId="Fotnotsreferens">
    <w:name w:val="footnote reference"/>
    <w:basedOn w:val="Standardstycketeckensnitt"/>
    <w:uiPriority w:val="2"/>
    <w:semiHidden/>
    <w:unhideWhenUsed/>
    <w:rsid w:val="00015470"/>
    <w:rPr>
      <w:vertAlign w:val="superscript"/>
    </w:rPr>
  </w:style>
  <w:style w:type="table" w:styleId="Tabellrutnt">
    <w:name w:val="Table Grid"/>
    <w:basedOn w:val="Normaltabell"/>
    <w:rsid w:val="003C3D00"/>
    <w:rPr>
      <w:rFonts w:ascii="Arial" w:hAnsi="Arial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331B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rdfrklaring">
    <w:name w:val="Ordförklaring"/>
    <w:basedOn w:val="Normaltabell"/>
    <w:uiPriority w:val="99"/>
    <w:rsid w:val="00580D21"/>
    <w:rPr>
      <w:sz w:val="24"/>
    </w:rPr>
    <w:tblPr/>
    <w:tcPr>
      <w:tcMar>
        <w:top w:w="113" w:type="dxa"/>
        <w:bottom w:w="113" w:type="dxa"/>
      </w:tcMar>
    </w:tcPr>
  </w:style>
  <w:style w:type="table" w:styleId="Tabellrutntljust">
    <w:name w:val="Grid Table Light"/>
    <w:aliases w:val="Ordförklaring2"/>
    <w:basedOn w:val="Normaltabell"/>
    <w:uiPriority w:val="40"/>
    <w:rsid w:val="00580D21"/>
    <w:tblPr/>
  </w:style>
  <w:style w:type="paragraph" w:styleId="Ballongtext">
    <w:name w:val="Balloon Text"/>
    <w:basedOn w:val="Normal"/>
    <w:link w:val="BallongtextChar"/>
    <w:uiPriority w:val="2"/>
    <w:semiHidden/>
    <w:rsid w:val="00425B0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2"/>
    <w:semiHidden/>
    <w:rsid w:val="007135AA"/>
    <w:rPr>
      <w:rFonts w:ascii="Segoe UI" w:hAnsi="Segoe UI" w:cs="Segoe UI"/>
      <w:sz w:val="18"/>
      <w:szCs w:val="18"/>
    </w:rPr>
  </w:style>
  <w:style w:type="table" w:styleId="Oformateradtabell2">
    <w:name w:val="Plain Table 2"/>
    <w:basedOn w:val="Normaltabell"/>
    <w:uiPriority w:val="42"/>
    <w:rsid w:val="002A26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Ledtext">
    <w:name w:val="Ledtext"/>
    <w:next w:val="Normal"/>
    <w:uiPriority w:val="11"/>
    <w:rsid w:val="00253429"/>
    <w:rPr>
      <w:snapToGrid w:val="0"/>
      <w:sz w:val="16"/>
    </w:rPr>
  </w:style>
  <w:style w:type="paragraph" w:customStyle="1" w:styleId="AllmnnardAvslut">
    <w:name w:val="Allmänna råd Avslut"/>
    <w:basedOn w:val="AllmnnardRubrik"/>
    <w:next w:val="Normal"/>
    <w:uiPriority w:val="5"/>
    <w:qFormat/>
    <w:rsid w:val="00A2594D"/>
    <w:pPr>
      <w:spacing w:before="0" w:after="600"/>
    </w:pPr>
    <w:rPr>
      <w:b/>
      <w:color w:val="FFFFFF" w:themeColor="background1"/>
      <w:sz w:val="10"/>
    </w:rPr>
  </w:style>
  <w:style w:type="paragraph" w:customStyle="1" w:styleId="RubrikBilaga">
    <w:name w:val="Rubrik Bilaga"/>
    <w:basedOn w:val="Rubrik4"/>
    <w:uiPriority w:val="6"/>
    <w:qFormat/>
    <w:rsid w:val="00780903"/>
    <w:pPr>
      <w:pBdr>
        <w:bottom w:val="single" w:sz="4" w:space="2" w:color="000000" w:themeColor="text1"/>
      </w:pBdr>
      <w:spacing w:after="480"/>
    </w:pPr>
    <w:rPr>
      <w:b/>
    </w:rPr>
  </w:style>
  <w:style w:type="paragraph" w:customStyle="1" w:styleId="Byline">
    <w:name w:val="Byline"/>
    <w:basedOn w:val="Tabell"/>
    <w:uiPriority w:val="9"/>
    <w:qFormat/>
    <w:rsid w:val="00A80008"/>
    <w:pPr>
      <w:spacing w:before="120"/>
      <w:contextualSpacing/>
    </w:pPr>
  </w:style>
  <w:style w:type="character" w:styleId="Hyperlnk">
    <w:name w:val="Hyperlink"/>
    <w:basedOn w:val="Standardstycketeckensnitt"/>
    <w:uiPriority w:val="11"/>
    <w:unhideWhenUsed/>
    <w:rsid w:val="00EF5899"/>
    <w:rPr>
      <w:color w:val="000000" w:themeColor="text1"/>
      <w:u w:val="non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F5899"/>
    <w:rPr>
      <w:color w:val="605E5C"/>
      <w:shd w:val="clear" w:color="auto" w:fill="E1DFDD"/>
    </w:rPr>
  </w:style>
  <w:style w:type="paragraph" w:customStyle="1" w:styleId="AllmnnardListanummer">
    <w:name w:val="Allmänna råd Lista nummer"/>
    <w:basedOn w:val="AllmnnardListapunkt"/>
    <w:uiPriority w:val="5"/>
    <w:rsid w:val="005D704A"/>
    <w:pPr>
      <w:numPr>
        <w:numId w:val="23"/>
      </w:numPr>
      <w:ind w:left="907" w:hanging="227"/>
    </w:pPr>
  </w:style>
  <w:style w:type="table" w:customStyle="1" w:styleId="MSB-Foreskrift">
    <w:name w:val="MSB-Foreskrift"/>
    <w:basedOn w:val="Normaltabell"/>
    <w:uiPriority w:val="99"/>
    <w:rsid w:val="00A66CD5"/>
    <w:pPr>
      <w:jc w:val="right"/>
    </w:pPr>
    <w:rPr>
      <w:rFonts w:ascii="Arial" w:hAnsi="Arial"/>
      <w:sz w:val="17"/>
    </w:rPr>
    <w:tblPr>
      <w:tblBorders>
        <w:insideH w:val="single" w:sz="4" w:space="0" w:color="E7E6E6" w:themeColor="background2"/>
        <w:insideV w:val="single" w:sz="4" w:space="0" w:color="E7E6E6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/>
        <w:b/>
        <w:sz w:val="17"/>
      </w:rPr>
      <w:tblPr/>
      <w:tcPr>
        <w:tcBorders>
          <w:bottom w:val="single" w:sz="8" w:space="0" w:color="A9A8A4" w:themeColor="accent6"/>
          <w:insideV w:val="single" w:sz="8" w:space="0" w:color="A9A8A4" w:themeColor="accent6"/>
        </w:tcBorders>
        <w:shd w:val="clear" w:color="auto" w:fill="E7E6E6" w:themeFill="background2"/>
      </w:tcPr>
    </w:tblStylePr>
    <w:tblStylePr w:type="lastRow">
      <w:tblPr/>
      <w:tcPr>
        <w:tcBorders>
          <w:bottom w:val="single" w:sz="4" w:space="0" w:color="A9A8A4" w:themeColor="accent6"/>
        </w:tcBorders>
      </w:tcPr>
    </w:tblStylePr>
    <w:tblStylePr w:type="firstCol">
      <w:pPr>
        <w:jc w:val="left"/>
      </w:pPr>
    </w:tblStylePr>
  </w:style>
  <w:style w:type="paragraph" w:styleId="Rubrik">
    <w:name w:val="Title"/>
    <w:next w:val="Normalingetindrag"/>
    <w:link w:val="RubrikChar"/>
    <w:qFormat/>
    <w:rsid w:val="00520143"/>
    <w:pPr>
      <w:spacing w:before="160" w:after="240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RubrikChar">
    <w:name w:val="Rubrik Char"/>
    <w:basedOn w:val="Standardstycketeckensnitt"/>
    <w:link w:val="Rubrik"/>
    <w:rsid w:val="00520143"/>
    <w:rPr>
      <w:rFonts w:eastAsiaTheme="majorEastAsia" w:cstheme="majorBidi"/>
      <w:b/>
      <w:kern w:val="28"/>
      <w:sz w:val="32"/>
      <w:szCs w:val="56"/>
    </w:rPr>
  </w:style>
  <w:style w:type="paragraph" w:customStyle="1" w:styleId="AllmnnardNormalindrag">
    <w:name w:val="Allmänna råd Normal indrag"/>
    <w:basedOn w:val="AllmnnardNormal"/>
    <w:uiPriority w:val="5"/>
    <w:qFormat/>
    <w:rsid w:val="006023EC"/>
    <w:pPr>
      <w:spacing w:before="0" w:after="80"/>
      <w:ind w:firstLine="170"/>
    </w:pPr>
  </w:style>
  <w:style w:type="character" w:styleId="Kommentarsreferens">
    <w:name w:val="annotation reference"/>
    <w:basedOn w:val="Standardstycketeckensnitt"/>
    <w:uiPriority w:val="2"/>
    <w:semiHidden/>
    <w:unhideWhenUsed/>
    <w:rsid w:val="008C2E2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2"/>
    <w:unhideWhenUsed/>
    <w:rsid w:val="008C2E2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2"/>
    <w:rsid w:val="008C2E27"/>
  </w:style>
  <w:style w:type="paragraph" w:styleId="Kommentarsmne">
    <w:name w:val="annotation subject"/>
    <w:basedOn w:val="Kommentarer"/>
    <w:next w:val="Kommentarer"/>
    <w:link w:val="KommentarsmneChar"/>
    <w:uiPriority w:val="2"/>
    <w:semiHidden/>
    <w:unhideWhenUsed/>
    <w:rsid w:val="008C2E2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2"/>
    <w:semiHidden/>
    <w:rsid w:val="008C2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j.se/offentligapublikation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ndservice@nj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F&#246;re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DC04AD9C244F07827FDCD90A56D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0EE6D8-1DA8-43AC-A6D6-53A314A79094}"/>
      </w:docPartPr>
      <w:docPartBody>
        <w:p w:rsidR="00E949AD" w:rsidRDefault="007C0FEB">
          <w:pPr>
            <w:pStyle w:val="4DDC04AD9C244F07827FDCD90A56D8B5"/>
          </w:pPr>
          <w:r w:rsidRPr="00312CF8">
            <w:rPr>
              <w:rStyle w:val="Platshllartext"/>
            </w:rPr>
            <w:t>[</w:t>
          </w:r>
          <w:r>
            <w:rPr>
              <w:rStyle w:val="Platshllartext"/>
            </w:rPr>
            <w:t>Fyll i nr</w:t>
          </w:r>
          <w:r w:rsidRPr="00312CF8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EB"/>
    <w:rsid w:val="00060926"/>
    <w:rsid w:val="001975F5"/>
    <w:rsid w:val="0032654A"/>
    <w:rsid w:val="004820D2"/>
    <w:rsid w:val="0049178B"/>
    <w:rsid w:val="004A4095"/>
    <w:rsid w:val="005D4BD1"/>
    <w:rsid w:val="006C4524"/>
    <w:rsid w:val="007C0FEB"/>
    <w:rsid w:val="00A1693B"/>
    <w:rsid w:val="00AA43DC"/>
    <w:rsid w:val="00AC60AF"/>
    <w:rsid w:val="00BE6010"/>
    <w:rsid w:val="00DD1BCD"/>
    <w:rsid w:val="00DF1111"/>
    <w:rsid w:val="00E949AD"/>
    <w:rsid w:val="00FA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DDC04AD9C244F07827FDCD90A56D8B5">
    <w:name w:val="4DDC04AD9C244F07827FDCD90A56D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MSB_Ny-profi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06666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413f794ef4ee2a49943ca3ca885f9 xmlns="c656968c-7c47-45b0-8dc5-f1ad5adaf0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42db7290-f92b-446b-999c-1bee6d848af0</TermId>
        </TermInfo>
      </Terms>
    </fca413f794ef4ee2a49943ca3ca885f9>
    <MSB_RecordId xmlns="c656968c-7c47-45b0-8dc5-f1ad5adaf0c7" xsi:nil="true"/>
    <msbLabel xmlns="09080109-f6cd-4eba-a2ee-73217fe696ed"/>
    <TaxCatchAll xmlns="c656968c-7c47-45b0-8dc5-f1ad5adaf0c7">
      <Value>1</Value>
    </TaxCatchAll>
    <p0f6105ac67d4ef59b4ef9822fd6523d xmlns="c656968c-7c47-45b0-8dc5-f1ad5adaf0c7">
      <Terms xmlns="http://schemas.microsoft.com/office/infopath/2007/PartnerControls"/>
    </p0f6105ac67d4ef59b4ef9822fd6523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SB Dokument" ma:contentTypeID="0x0101008239AB5D3D2647B580F011DA2F356111010045046950C11E1C4AB97033C5FEB034E3" ma:contentTypeVersion="12" ma:contentTypeDescription="Skapa ett nytt dokument." ma:contentTypeScope="" ma:versionID="2cdc1c41ba6955610e3f22754b3d7eba">
  <xsd:schema xmlns:xsd="http://www.w3.org/2001/XMLSchema" xmlns:xs="http://www.w3.org/2001/XMLSchema" xmlns:p="http://schemas.microsoft.com/office/2006/metadata/properties" xmlns:ns2="09080109-f6cd-4eba-a2ee-73217fe696ed" xmlns:ns3="c656968c-7c47-45b0-8dc5-f1ad5adaf0c7" targetNamespace="http://schemas.microsoft.com/office/2006/metadata/properties" ma:root="true" ma:fieldsID="9a236490307b034180382ea388d5774b" ns2:_="" ns3:_="">
    <xsd:import namespace="09080109-f6cd-4eba-a2ee-73217fe696ed"/>
    <xsd:import namespace="c656968c-7c47-45b0-8dc5-f1ad5adaf0c7"/>
    <xsd:element name="properties">
      <xsd:complexType>
        <xsd:sequence>
          <xsd:element name="documentManagement">
            <xsd:complexType>
              <xsd:all>
                <xsd:element ref="ns2:msbLabel" minOccurs="0"/>
                <xsd:element ref="ns3:fca413f794ef4ee2a49943ca3ca885f9" minOccurs="0"/>
                <xsd:element ref="ns3:TaxCatchAll" minOccurs="0"/>
                <xsd:element ref="ns3:TaxCatchAllLabel" minOccurs="0"/>
                <xsd:element ref="ns3:p0f6105ac67d4ef59b4ef9822fd6523d" minOccurs="0"/>
                <xsd:element ref="ns3:MSB_Record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80109-f6cd-4eba-a2ee-73217fe696ed" elementFormDefault="qualified">
    <xsd:import namespace="http://schemas.microsoft.com/office/2006/documentManagement/types"/>
    <xsd:import namespace="http://schemas.microsoft.com/office/infopath/2007/PartnerControls"/>
    <xsd:element name="msbLabel" ma:index="8" nillable="true" ma:displayName="Märkning" ma:list="{ae20227b-f6d4-4be5-aa17-44ad6e812527}" ma:internalName="msbLabel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968c-7c47-45b0-8dc5-f1ad5adaf0c7" elementFormDefault="qualified">
    <xsd:import namespace="http://schemas.microsoft.com/office/2006/documentManagement/types"/>
    <xsd:import namespace="http://schemas.microsoft.com/office/infopath/2007/PartnerControls"/>
    <xsd:element name="fca413f794ef4ee2a49943ca3ca885f9" ma:index="9" nillable="true" ma:taxonomy="true" ma:internalName="fca413f794ef4ee2a49943ca3ca885f9" ma:taxonomyFieldName="MSB_SiteBusinessProcess" ma:displayName="Handlingsslag" ma:default="1;#Standard|42db7290-f92b-446b-999c-1bee6d848af0" ma:fieldId="{fca413f7-94ef-4ee2-a499-43ca3ca885f9}" ma:sspId="1d297c32-e349-4b6d-b895-deec35520f0b" ma:termSetId="84c5b001-a021-41b2-9608-e8b90a27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hidden="true" ma:list="{f3630fea-f8bb-4d15-9a52-180c84a5e20b}" ma:internalName="TaxCatchAll" ma:showField="CatchAllData" ma:web="c656968c-7c47-45b0-8dc5-f1ad5ada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f3630fea-f8bb-4d15-9a52-180c84a5e20b}" ma:internalName="TaxCatchAllLabel" ma:readOnly="true" ma:showField="CatchAllDataLabel" ma:web="c656968c-7c47-45b0-8dc5-f1ad5ada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f6105ac67d4ef59b4ef9822fd6523d" ma:index="13" nillable="true" ma:taxonomy="true" ma:internalName="p0f6105ac67d4ef59b4ef9822fd6523d" ma:taxonomyFieldName="MSB_DocumentType" ma:displayName="Handlingstyp" ma:fieldId="{90f6105a-c67d-4ef5-9b4e-f9822fd6523d}" ma:sspId="1d297c32-e349-4b6d-b895-deec35520f0b" ma:termSetId="e3c19ec3-4bda-47fb-b9f4-9ecf798a8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SB_RecordId" ma:index="15" nillable="true" ma:displayName="Diarienummer" ma:internalName="MSB_Record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EDC20-F684-49C9-BE9A-E224A1683D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A6560-251F-424C-A800-36DB0DE7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A3407-D052-4C60-A9B8-4794B9CB6D8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656968c-7c47-45b0-8dc5-f1ad5adaf0c7"/>
    <ds:schemaRef ds:uri="09080109-f6cd-4eba-a2ee-73217fe696e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85F9E1-FE5F-4397-92F8-A272909E5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80109-f6cd-4eba-a2ee-73217fe696ed"/>
    <ds:schemaRef ds:uri="c656968c-7c47-45b0-8dc5-f1ad5adaf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</Template>
  <TotalTime>1</TotalTime>
  <Pages>4</Pages>
  <Words>420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Författning</vt:lpstr>
    </vt:vector>
  </TitlesOfParts>
  <Company>SRV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Författning</dc:title>
  <dc:subject>2025:XX</dc:subject>
  <dc:creator>Lyckeborg Elina</dc:creator>
  <cp:lastModifiedBy>Lyckeborg Elina</cp:lastModifiedBy>
  <cp:revision>2</cp:revision>
  <cp:lastPrinted>2023-08-16T08:41:00Z</cp:lastPrinted>
  <dcterms:created xsi:type="dcterms:W3CDTF">2025-08-27T13:55:00Z</dcterms:created>
  <dcterms:modified xsi:type="dcterms:W3CDTF">2025-08-27T13:55:00Z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nr">
    <vt:lpwstr>MSB-197.2</vt:lpwstr>
  </property>
  <property fmtid="{D5CDD505-2E9C-101B-9397-08002B2CF9AE}" pid="3" name="Nummer">
    <vt:lpwstr> </vt:lpwstr>
  </property>
  <property fmtid="{D5CDD505-2E9C-101B-9397-08002B2CF9AE}" pid="4" name="Omrade">
    <vt:lpwstr> </vt:lpwstr>
  </property>
  <property fmtid="{D5CDD505-2E9C-101B-9397-08002B2CF9AE}" pid="5" name="Beslutande">
    <vt:lpwstr> </vt:lpwstr>
  </property>
  <property fmtid="{D5CDD505-2E9C-101B-9397-08002B2CF9AE}" pid="6" name="Foredragande">
    <vt:lpwstr> </vt:lpwstr>
  </property>
  <property fmtid="{D5CDD505-2E9C-101B-9397-08002B2CF9AE}" pid="7" name="Avdelning">
    <vt:lpwstr> </vt:lpwstr>
  </property>
  <property fmtid="{D5CDD505-2E9C-101B-9397-08002B2CF9AE}" pid="8" name="Beslutsdatum">
    <vt:lpwstr> </vt:lpwstr>
  </property>
  <property fmtid="{D5CDD505-2E9C-101B-9397-08002B2CF9AE}" pid="9" name="Mallagare">
    <vt:lpwstr>VS-RÄTTS</vt:lpwstr>
  </property>
  <property fmtid="{D5CDD505-2E9C-101B-9397-08002B2CF9AE}" pid="10" name="Omslag">
    <vt:lpwstr> </vt:lpwstr>
  </property>
  <property fmtid="{D5CDD505-2E9C-101B-9397-08002B2CF9AE}" pid="11" name="Amne">
    <vt:lpwstr> </vt:lpwstr>
  </property>
  <property fmtid="{D5CDD505-2E9C-101B-9397-08002B2CF9AE}" pid="12" name="Remiss">
    <vt:lpwstr> </vt:lpwstr>
  </property>
  <property fmtid="{D5CDD505-2E9C-101B-9397-08002B2CF9AE}" pid="13" name="Rubrik">
    <vt:lpwstr> </vt:lpwstr>
  </property>
  <property fmtid="{D5CDD505-2E9C-101B-9397-08002B2CF9AE}" pid="14" name="ContentTypeId">
    <vt:lpwstr>0x0101008239AB5D3D2647B580F011DA2F356111010045046950C11E1C4AB97033C5FEB034E3</vt:lpwstr>
  </property>
  <property fmtid="{D5CDD505-2E9C-101B-9397-08002B2CF9AE}" pid="15" name="Order">
    <vt:r8>13781900</vt:r8>
  </property>
  <property fmtid="{D5CDD505-2E9C-101B-9397-08002B2CF9AE}" pid="16" name="MSB_SiteBusinessProcess">
    <vt:lpwstr>1;#Standard|42db7290-f92b-446b-999c-1bee6d848af0</vt:lpwstr>
  </property>
  <property fmtid="{D5CDD505-2E9C-101B-9397-08002B2CF9AE}" pid="17" name="MSB_DocumentType">
    <vt:lpwstr/>
  </property>
</Properties>
</file>