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11" w:rsidRDefault="004E0811" w:rsidP="00F769E7">
      <w:pPr>
        <w:pStyle w:val="FSBilaga"/>
      </w:pPr>
      <w:bookmarkStart w:id="0" w:name="_GoBack"/>
      <w:bookmarkEnd w:id="0"/>
    </w:p>
    <w:p w:rsidR="00181ADA" w:rsidRPr="00181ADA" w:rsidRDefault="00181ADA" w:rsidP="00BA49D3">
      <w:pPr>
        <w:pStyle w:val="FSRubrik1"/>
        <w:rPr>
          <w:rFonts w:eastAsiaTheme="majorEastAsia"/>
        </w:rPr>
      </w:pPr>
      <w:r w:rsidRPr="00181ADA">
        <w:rPr>
          <w:rFonts w:eastAsiaTheme="majorEastAsia"/>
        </w:rPr>
        <w:t>Indikatorer för bedömning av landstingets generella krisberedskap</w:t>
      </w:r>
    </w:p>
    <w:p w:rsidR="00181ADA" w:rsidRPr="00181ADA" w:rsidRDefault="00181ADA" w:rsidP="00BA49D3">
      <w:pPr>
        <w:pStyle w:val="FSBrdtext"/>
        <w:rPr>
          <w:rFonts w:eastAsiaTheme="majorEastAsia"/>
        </w:rPr>
      </w:pPr>
      <w:r w:rsidRPr="00181ADA">
        <w:t>Syftet med en bedömning av landstingets generella krisberedskap är att få en övergripande bil</w:t>
      </w:r>
      <w:r w:rsidR="002B6293">
        <w:t>d av de förutsättningar landstinget</w:t>
      </w:r>
      <w:r w:rsidRPr="00181ADA">
        <w:t xml:space="preserve"> har att förebygga och hantera extraord</w:t>
      </w:r>
      <w:r w:rsidR="002B6293">
        <w:t>inära händelser</w:t>
      </w:r>
      <w:r w:rsidRPr="00181ADA">
        <w:t>.</w:t>
      </w:r>
    </w:p>
    <w:p w:rsidR="00181ADA" w:rsidRPr="00181ADA" w:rsidRDefault="00181ADA" w:rsidP="00BA49D3">
      <w:pPr>
        <w:pStyle w:val="FSRubrik2"/>
        <w:rPr>
          <w:rFonts w:eastAsiaTheme="majorEastAsia"/>
        </w:rPr>
      </w:pPr>
      <w:r w:rsidRPr="00181ADA">
        <w:rPr>
          <w:rFonts w:eastAsiaTheme="majorEastAsia"/>
        </w:rPr>
        <w:t xml:space="preserve">Ledning </w:t>
      </w:r>
    </w:p>
    <w:p w:rsidR="00181ADA" w:rsidRPr="00181ADA" w:rsidRDefault="00181ADA" w:rsidP="00BA49D3">
      <w:pPr>
        <w:pStyle w:val="FSRubrik3"/>
        <w:rPr>
          <w:rFonts w:eastAsiaTheme="majorEastAsia"/>
        </w:rPr>
      </w:pPr>
      <w:r w:rsidRPr="00181ADA">
        <w:rPr>
          <w:rFonts w:eastAsiaTheme="majorEastAsia"/>
        </w:rPr>
        <w:t>Riskhantering</w:t>
      </w:r>
    </w:p>
    <w:p w:rsidR="00181ADA" w:rsidRPr="00022E59" w:rsidRDefault="00BA49D3" w:rsidP="00181ADA">
      <w:pPr>
        <w:numPr>
          <w:ilvl w:val="0"/>
          <w:numId w:val="8"/>
        </w:numPr>
        <w:autoSpaceDE w:val="0"/>
        <w:autoSpaceDN w:val="0"/>
        <w:adjustRightInd w:val="0"/>
        <w:contextualSpacing/>
      </w:pPr>
      <w:r>
        <w:t>L</w:t>
      </w:r>
      <w:r w:rsidR="00181ADA" w:rsidRPr="00181ADA">
        <w:t>andstinget har för mandatperioden rapporterat en sammanställd risk- och sårbarhetsanalys ti</w:t>
      </w:r>
      <w:r w:rsidR="00953392">
        <w:t>ll länsstyrelsen i enlighet med 4 § i denna författning</w:t>
      </w:r>
      <w:r w:rsidR="00022E59" w:rsidRPr="00022E59">
        <w:rPr>
          <w:i/>
        </w:rPr>
        <w:t>.</w:t>
      </w:r>
    </w:p>
    <w:p w:rsidR="00181ADA" w:rsidRPr="00181ADA" w:rsidRDefault="00181ADA" w:rsidP="00181ADA">
      <w:pPr>
        <w:autoSpaceDE w:val="0"/>
        <w:autoSpaceDN w:val="0"/>
        <w:adjustRightInd w:val="0"/>
        <w:ind w:left="360"/>
        <w:contextualSpacing/>
      </w:pPr>
    </w:p>
    <w:tbl>
      <w:tblPr>
        <w:tblStyle w:val="Tabellrutnt4"/>
        <w:tblW w:w="0" w:type="auto"/>
        <w:tblInd w:w="94" w:type="dxa"/>
        <w:tblLook w:val="04A0" w:firstRow="1" w:lastRow="0" w:firstColumn="1" w:lastColumn="0" w:noHBand="0" w:noVBand="1"/>
      </w:tblPr>
      <w:tblGrid>
        <w:gridCol w:w="5627"/>
        <w:gridCol w:w="771"/>
        <w:gridCol w:w="1094"/>
      </w:tblGrid>
      <w:tr w:rsidR="00181ADA" w:rsidRPr="00181ADA" w:rsidTr="00E3000C">
        <w:tc>
          <w:tcPr>
            <w:tcW w:w="5627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181ADA">
      <w:pPr>
        <w:ind w:left="360"/>
        <w:contextualSpacing/>
      </w:pPr>
    </w:p>
    <w:p w:rsidR="00181ADA" w:rsidRPr="00181ADA" w:rsidRDefault="00181ADA" w:rsidP="00181ADA">
      <w:pPr>
        <w:numPr>
          <w:ilvl w:val="0"/>
          <w:numId w:val="8"/>
        </w:numPr>
        <w:contextualSpacing/>
      </w:pPr>
      <w:r w:rsidRPr="00181ADA">
        <w:t xml:space="preserve">Redovisningen av risk- och sårbarhetsanalysen fastställs av landstingets ledning. </w:t>
      </w:r>
    </w:p>
    <w:p w:rsidR="00181ADA" w:rsidRPr="00181ADA" w:rsidRDefault="00181ADA" w:rsidP="00181ADA">
      <w:pPr>
        <w:ind w:left="720"/>
        <w:contextualSpacing/>
      </w:pPr>
    </w:p>
    <w:tbl>
      <w:tblPr>
        <w:tblStyle w:val="Tabellrutnt4"/>
        <w:tblW w:w="0" w:type="auto"/>
        <w:tblInd w:w="94" w:type="dxa"/>
        <w:tblLook w:val="04A0" w:firstRow="1" w:lastRow="0" w:firstColumn="1" w:lastColumn="0" w:noHBand="0" w:noVBand="1"/>
      </w:tblPr>
      <w:tblGrid>
        <w:gridCol w:w="5627"/>
        <w:gridCol w:w="771"/>
        <w:gridCol w:w="1094"/>
      </w:tblGrid>
      <w:tr w:rsidR="00181ADA" w:rsidRPr="00181ADA" w:rsidTr="00E3000C">
        <w:tc>
          <w:tcPr>
            <w:tcW w:w="5627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181ADA">
      <w:pPr>
        <w:ind w:left="360"/>
        <w:contextualSpacing/>
      </w:pPr>
    </w:p>
    <w:p w:rsidR="00181ADA" w:rsidRPr="00181ADA" w:rsidRDefault="00181ADA" w:rsidP="00181ADA">
      <w:pPr>
        <w:numPr>
          <w:ilvl w:val="0"/>
          <w:numId w:val="8"/>
        </w:numPr>
        <w:contextualSpacing/>
      </w:pPr>
      <w:r w:rsidRPr="00181ADA">
        <w:t xml:space="preserve">Samtliga delar av landstingets verksamhet beaktas och vid behov involveras i arbetet med risk- och sårbarhetsanalyser. </w:t>
      </w:r>
    </w:p>
    <w:p w:rsidR="00181ADA" w:rsidRPr="00181ADA" w:rsidRDefault="00181ADA" w:rsidP="00181ADA">
      <w:pPr>
        <w:ind w:left="720"/>
        <w:contextualSpacing/>
      </w:pPr>
    </w:p>
    <w:tbl>
      <w:tblPr>
        <w:tblStyle w:val="Tabellrutnt4"/>
        <w:tblW w:w="0" w:type="auto"/>
        <w:tblInd w:w="94" w:type="dxa"/>
        <w:tblLook w:val="04A0" w:firstRow="1" w:lastRow="0" w:firstColumn="1" w:lastColumn="0" w:noHBand="0" w:noVBand="1"/>
      </w:tblPr>
      <w:tblGrid>
        <w:gridCol w:w="5627"/>
        <w:gridCol w:w="771"/>
        <w:gridCol w:w="1094"/>
      </w:tblGrid>
      <w:tr w:rsidR="00181ADA" w:rsidRPr="00181ADA" w:rsidTr="00E3000C">
        <w:tc>
          <w:tcPr>
            <w:tcW w:w="5627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E3000C" w:rsidRDefault="00181ADA" w:rsidP="00E3000C">
      <w:pPr>
        <w:ind w:left="360"/>
        <w:contextualSpacing/>
        <w:rPr>
          <w:i/>
        </w:rPr>
      </w:pPr>
    </w:p>
    <w:p w:rsidR="00181ADA" w:rsidRPr="00181ADA" w:rsidRDefault="00181ADA" w:rsidP="00181ADA">
      <w:pPr>
        <w:numPr>
          <w:ilvl w:val="0"/>
          <w:numId w:val="8"/>
        </w:numPr>
        <w:contextualSpacing/>
      </w:pPr>
      <w:r w:rsidRPr="00181ADA">
        <w:t xml:space="preserve">Risk- och sårbarhetsanalysen används som underlag vid planering och beslut om åtgärder för att stärka landstingets krisberedskap. </w:t>
      </w:r>
    </w:p>
    <w:p w:rsidR="00181ADA" w:rsidRPr="00181ADA" w:rsidRDefault="00181ADA" w:rsidP="00181ADA">
      <w:pPr>
        <w:ind w:left="360"/>
        <w:contextualSpacing/>
        <w:rPr>
          <w:i/>
        </w:rPr>
      </w:pPr>
      <w:r w:rsidRPr="00181ADA">
        <w:rPr>
          <w:i/>
        </w:rPr>
        <w:t>Exempel:</w:t>
      </w:r>
      <w:r w:rsidRPr="00181ADA">
        <w:t xml:space="preserve"> </w:t>
      </w:r>
      <w:r w:rsidRPr="00181ADA">
        <w:rPr>
          <w:i/>
        </w:rPr>
        <w:t>landstinget beslutar</w:t>
      </w:r>
      <w:r w:rsidRPr="00181ADA">
        <w:t xml:space="preserve"> </w:t>
      </w:r>
      <w:r w:rsidRPr="00181ADA">
        <w:rPr>
          <w:i/>
        </w:rPr>
        <w:t xml:space="preserve">hur de risker som identifierats i risk- och sårbarhetsanalysen ska hanteras. </w:t>
      </w:r>
    </w:p>
    <w:p w:rsidR="00181ADA" w:rsidRPr="00181ADA" w:rsidRDefault="00181ADA" w:rsidP="00181ADA">
      <w:pPr>
        <w:ind w:left="360"/>
        <w:contextualSpacing/>
        <w:rPr>
          <w:i/>
        </w:rPr>
      </w:pPr>
    </w:p>
    <w:tbl>
      <w:tblPr>
        <w:tblStyle w:val="Tabellrutnt4"/>
        <w:tblW w:w="0" w:type="auto"/>
        <w:tblInd w:w="66" w:type="dxa"/>
        <w:tblLook w:val="04A0" w:firstRow="1" w:lastRow="0" w:firstColumn="1" w:lastColumn="0" w:noHBand="0" w:noVBand="1"/>
      </w:tblPr>
      <w:tblGrid>
        <w:gridCol w:w="5655"/>
        <w:gridCol w:w="771"/>
        <w:gridCol w:w="1094"/>
      </w:tblGrid>
      <w:tr w:rsidR="00181ADA" w:rsidRPr="00181ADA" w:rsidTr="00E3000C">
        <w:tc>
          <w:tcPr>
            <w:tcW w:w="5655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181ADA">
      <w:pPr>
        <w:ind w:left="360"/>
        <w:contextualSpacing/>
        <w:rPr>
          <w:i/>
        </w:rPr>
      </w:pPr>
    </w:p>
    <w:p w:rsidR="00181ADA" w:rsidRPr="00181ADA" w:rsidRDefault="00181ADA" w:rsidP="00181ADA">
      <w:pPr>
        <w:numPr>
          <w:ilvl w:val="0"/>
          <w:numId w:val="8"/>
        </w:numPr>
        <w:contextualSpacing/>
      </w:pPr>
      <w:r w:rsidRPr="00181ADA">
        <w:t>Relevanta delar av redovisningen från risk- och sårbarhet</w:t>
      </w:r>
      <w:r w:rsidR="00F72CF6">
        <w:t>sanalysen görs tillgänglig för</w:t>
      </w:r>
    </w:p>
    <w:p w:rsidR="00181ADA" w:rsidRPr="00181ADA" w:rsidRDefault="00181ADA" w:rsidP="00787F17">
      <w:pPr>
        <w:numPr>
          <w:ilvl w:val="0"/>
          <w:numId w:val="21"/>
        </w:numPr>
        <w:tabs>
          <w:tab w:val="left" w:pos="5711"/>
        </w:tabs>
      </w:pPr>
      <w:r w:rsidRPr="00181ADA">
        <w:t xml:space="preserve">beslutsfattare och anställda inom landstinget, </w:t>
      </w:r>
      <w:r w:rsidR="00787F17">
        <w:tab/>
        <w:t xml:space="preserve"> </w:t>
      </w:r>
      <w:r w:rsidRPr="00181ADA">
        <w:t xml:space="preserve">Ja </w:t>
      </w:r>
      <w:r w:rsidRPr="00181ADA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instrText xml:space="preserve"> FORMCHECKBOX </w:instrText>
      </w:r>
      <w:r w:rsidR="00AC2CD2">
        <w:fldChar w:fldCharType="separate"/>
      </w:r>
      <w:proofErr w:type="gramStart"/>
      <w:r w:rsidRPr="00181ADA">
        <w:fldChar w:fldCharType="end"/>
      </w:r>
      <w:r w:rsidRPr="00181ADA">
        <w:t xml:space="preserve"> </w:t>
      </w:r>
      <w:r w:rsidR="00787F17">
        <w:t xml:space="preserve">    </w:t>
      </w:r>
      <w:r w:rsidRPr="00181ADA">
        <w:t>Nej</w:t>
      </w:r>
      <w:proofErr w:type="gramEnd"/>
      <w:r w:rsidRPr="00181ADA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instrText xml:space="preserve"> FORMCHECKBOX </w:instrText>
      </w:r>
      <w:r w:rsidR="00AC2CD2">
        <w:fldChar w:fldCharType="separate"/>
      </w:r>
      <w:r w:rsidRPr="00181ADA">
        <w:fldChar w:fldCharType="end"/>
      </w:r>
    </w:p>
    <w:p w:rsidR="00181ADA" w:rsidRPr="00181ADA" w:rsidRDefault="00181ADA" w:rsidP="00787F17">
      <w:pPr>
        <w:numPr>
          <w:ilvl w:val="0"/>
          <w:numId w:val="21"/>
        </w:numPr>
        <w:tabs>
          <w:tab w:val="left" w:pos="5711"/>
        </w:tabs>
      </w:pPr>
      <w:proofErr w:type="gramStart"/>
      <w:r w:rsidRPr="00181ADA">
        <w:t>berö</w:t>
      </w:r>
      <w:r w:rsidR="00F72CF6">
        <w:t>rda aktörer inom ansvarsområdet.</w:t>
      </w:r>
      <w:proofErr w:type="gramEnd"/>
      <w:r w:rsidR="00787F17">
        <w:t xml:space="preserve">                      </w:t>
      </w:r>
      <w:proofErr w:type="gramStart"/>
      <w:r w:rsidRPr="00181ADA">
        <w:t xml:space="preserve">Ja </w:t>
      </w:r>
      <w:r>
        <w:t xml:space="preserve"> </w:t>
      </w:r>
      <w:r w:rsidRPr="00181ADA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proofErr w:type="gramEnd"/>
      <w:r w:rsidRPr="00181ADA">
        <w:instrText xml:space="preserve"> FORMCHECKBOX </w:instrText>
      </w:r>
      <w:r w:rsidR="00AC2CD2">
        <w:fldChar w:fldCharType="separate"/>
      </w:r>
      <w:r w:rsidRPr="00181ADA">
        <w:fldChar w:fldCharType="end"/>
      </w:r>
      <w:r>
        <w:t xml:space="preserve"> </w:t>
      </w:r>
      <w:r w:rsidRPr="00181ADA">
        <w:t xml:space="preserve"> </w:t>
      </w:r>
      <w:r w:rsidR="00787F17">
        <w:t xml:space="preserve">   </w:t>
      </w:r>
      <w:r w:rsidRPr="00181ADA">
        <w:t>Nej</w:t>
      </w:r>
      <w:r w:rsidRPr="00181ADA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instrText xml:space="preserve"> FORMCHECKBOX </w:instrText>
      </w:r>
      <w:r w:rsidR="00AC2CD2">
        <w:fldChar w:fldCharType="separate"/>
      </w:r>
      <w:r w:rsidRPr="00181ADA">
        <w:fldChar w:fldCharType="end"/>
      </w:r>
    </w:p>
    <w:p w:rsidR="00181ADA" w:rsidRPr="00181ADA" w:rsidRDefault="00181ADA" w:rsidP="00787F17">
      <w:pPr>
        <w:tabs>
          <w:tab w:val="left" w:pos="5711"/>
        </w:tabs>
        <w:ind w:left="1080"/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181ADA" w:rsidRPr="00181ADA" w:rsidTr="00787F17">
        <w:tc>
          <w:tcPr>
            <w:tcW w:w="5599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lastRenderedPageBreak/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607E7D" w:rsidRPr="00F27451" w:rsidRDefault="00607E7D" w:rsidP="00607E7D">
      <w:pPr>
        <w:pStyle w:val="Liststycke"/>
        <w:numPr>
          <w:ilvl w:val="0"/>
          <w:numId w:val="8"/>
        </w:numPr>
      </w:pPr>
      <w:r w:rsidRPr="00F27451">
        <w:t>Det finns en övad och utbildad Tjänsteman i Beredskap (TiB) eller motsvarande som har beredskap dygnet runt alla dagar på året.</w:t>
      </w:r>
    </w:p>
    <w:p w:rsidR="00607E7D" w:rsidRPr="00F27451" w:rsidRDefault="00607E7D" w:rsidP="00607E7D">
      <w:pPr>
        <w:ind w:left="720"/>
        <w:contextualSpacing/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607E7D" w:rsidRPr="00F27451" w:rsidTr="00607E7D">
        <w:tc>
          <w:tcPr>
            <w:tcW w:w="5599" w:type="dxa"/>
          </w:tcPr>
          <w:p w:rsidR="00607E7D" w:rsidRPr="00F27451" w:rsidRDefault="00607E7D" w:rsidP="00607E7D">
            <w:r w:rsidRPr="00F27451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607E7D" w:rsidRPr="00F27451" w:rsidRDefault="00607E7D" w:rsidP="00607E7D">
            <w:pPr>
              <w:jc w:val="center"/>
              <w:rPr>
                <w:color w:val="3B808E"/>
              </w:rPr>
            </w:pPr>
            <w:r w:rsidRPr="00F27451">
              <w:rPr>
                <w:color w:val="000000"/>
              </w:rPr>
              <w:t xml:space="preserve">Ja </w:t>
            </w:r>
            <w:r w:rsidRPr="00F27451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451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F27451">
              <w:rPr>
                <w:color w:val="000000"/>
              </w:rPr>
              <w:fldChar w:fldCharType="end"/>
            </w:r>
          </w:p>
          <w:p w:rsidR="00607E7D" w:rsidRPr="00F27451" w:rsidRDefault="00607E7D" w:rsidP="00607E7D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607E7D" w:rsidRPr="00F27451" w:rsidRDefault="00607E7D" w:rsidP="00607E7D">
            <w:pPr>
              <w:jc w:val="center"/>
              <w:rPr>
                <w:color w:val="000000"/>
              </w:rPr>
            </w:pPr>
            <w:r w:rsidRPr="00F27451">
              <w:rPr>
                <w:color w:val="000000"/>
              </w:rPr>
              <w:t>Nej</w:t>
            </w:r>
            <w:r w:rsidRPr="00F27451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451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F27451">
              <w:rPr>
                <w:color w:val="000000"/>
              </w:rPr>
              <w:fldChar w:fldCharType="end"/>
            </w:r>
          </w:p>
          <w:p w:rsidR="00607E7D" w:rsidRPr="00F27451" w:rsidRDefault="00607E7D" w:rsidP="00607E7D">
            <w:pPr>
              <w:jc w:val="center"/>
              <w:rPr>
                <w:color w:val="000000"/>
              </w:rPr>
            </w:pPr>
          </w:p>
        </w:tc>
      </w:tr>
    </w:tbl>
    <w:p w:rsidR="00607E7D" w:rsidRPr="00F27451" w:rsidRDefault="00607E7D" w:rsidP="00607E7D">
      <w:pPr>
        <w:contextualSpacing/>
      </w:pPr>
    </w:p>
    <w:p w:rsidR="00181ADA" w:rsidRPr="00F27451" w:rsidRDefault="00607E7D" w:rsidP="00607E7D">
      <w:pPr>
        <w:pStyle w:val="Liststycke"/>
        <w:numPr>
          <w:ilvl w:val="0"/>
          <w:numId w:val="8"/>
        </w:numPr>
      </w:pPr>
      <w:r w:rsidRPr="00F27451">
        <w:t>Landstinget bedriver omvärldsbevakning i syfte att tidigt kunna identifiera och varna för extraordinära händelser.</w:t>
      </w:r>
      <w:r w:rsidR="00DC3687">
        <w:br/>
      </w: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607E7D" w:rsidRPr="00181ADA" w:rsidTr="00607E7D">
        <w:tc>
          <w:tcPr>
            <w:tcW w:w="5613" w:type="dxa"/>
          </w:tcPr>
          <w:p w:rsidR="00607E7D" w:rsidRPr="00F27451" w:rsidRDefault="00607E7D" w:rsidP="00607E7D">
            <w:r w:rsidRPr="00F27451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607E7D" w:rsidRPr="00F27451" w:rsidRDefault="00607E7D" w:rsidP="00607E7D">
            <w:pPr>
              <w:jc w:val="center"/>
              <w:rPr>
                <w:color w:val="3B808E"/>
              </w:rPr>
            </w:pPr>
            <w:r w:rsidRPr="00F27451">
              <w:rPr>
                <w:color w:val="000000"/>
              </w:rPr>
              <w:t xml:space="preserve">Ja </w:t>
            </w:r>
            <w:r w:rsidRPr="00F27451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451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F27451">
              <w:rPr>
                <w:color w:val="000000"/>
              </w:rPr>
              <w:fldChar w:fldCharType="end"/>
            </w:r>
          </w:p>
          <w:p w:rsidR="00607E7D" w:rsidRPr="00F27451" w:rsidRDefault="00607E7D" w:rsidP="00607E7D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607E7D" w:rsidRPr="00181ADA" w:rsidRDefault="00607E7D" w:rsidP="00607E7D">
            <w:pPr>
              <w:jc w:val="center"/>
              <w:rPr>
                <w:color w:val="000000"/>
              </w:rPr>
            </w:pPr>
            <w:r w:rsidRPr="00F27451">
              <w:rPr>
                <w:color w:val="000000"/>
              </w:rPr>
              <w:t>Nej</w:t>
            </w:r>
            <w:r w:rsidRPr="00F27451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451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F27451">
              <w:rPr>
                <w:color w:val="000000"/>
              </w:rPr>
              <w:fldChar w:fldCharType="end"/>
            </w:r>
          </w:p>
          <w:p w:rsidR="00607E7D" w:rsidRPr="00181ADA" w:rsidRDefault="00607E7D" w:rsidP="00607E7D">
            <w:pPr>
              <w:jc w:val="center"/>
              <w:rPr>
                <w:color w:val="000000"/>
              </w:rPr>
            </w:pPr>
          </w:p>
        </w:tc>
      </w:tr>
    </w:tbl>
    <w:p w:rsidR="00607E7D" w:rsidRPr="00607E7D" w:rsidRDefault="00607E7D" w:rsidP="00607E7D"/>
    <w:p w:rsidR="00181ADA" w:rsidRPr="00181ADA" w:rsidRDefault="00181ADA" w:rsidP="000B187E">
      <w:pPr>
        <w:pStyle w:val="FSRubrik3"/>
      </w:pPr>
      <w:r w:rsidRPr="00181ADA">
        <w:t>Planering</w:t>
      </w:r>
    </w:p>
    <w:p w:rsidR="00181ADA" w:rsidRPr="00181ADA" w:rsidRDefault="00181ADA" w:rsidP="00BA0E47">
      <w:pPr>
        <w:pStyle w:val="Liststycke"/>
        <w:numPr>
          <w:ilvl w:val="0"/>
          <w:numId w:val="8"/>
        </w:numPr>
      </w:pPr>
      <w:r w:rsidRPr="00181ADA">
        <w:t>Landstinget har en fastställd plan för hur de ska hantera extrao</w:t>
      </w:r>
      <w:r w:rsidR="002E4B60">
        <w:t>rdinära händelser som beskriver</w:t>
      </w:r>
      <w:r w:rsidRPr="00181ADA">
        <w:t xml:space="preserve"> </w:t>
      </w:r>
      <w:r w:rsidR="00022E59">
        <w:br/>
      </w:r>
    </w:p>
    <w:p w:rsidR="00181ADA" w:rsidRPr="00181ADA" w:rsidRDefault="00181ADA" w:rsidP="00BA0E47">
      <w:pPr>
        <w:numPr>
          <w:ilvl w:val="1"/>
          <w:numId w:val="8"/>
        </w:numPr>
        <w:ind w:left="720"/>
      </w:pPr>
      <w:r w:rsidRPr="00181ADA">
        <w:t xml:space="preserve">hur landstinget ska organisera sig under </w:t>
      </w:r>
    </w:p>
    <w:p w:rsidR="00181ADA" w:rsidRPr="00181ADA" w:rsidRDefault="00181ADA" w:rsidP="000B187E">
      <w:pPr>
        <w:ind w:left="720"/>
      </w:pPr>
      <w:r w:rsidRPr="00181ADA">
        <w:t xml:space="preserve">en extraordinär händelse </w:t>
      </w:r>
    </w:p>
    <w:p w:rsidR="00181ADA" w:rsidRPr="00181ADA" w:rsidRDefault="000B187E" w:rsidP="000B187E">
      <w:pPr>
        <w:tabs>
          <w:tab w:val="left" w:pos="5711"/>
        </w:tabs>
        <w:ind w:left="720"/>
      </w:pPr>
      <w:r>
        <w:t xml:space="preserve">(krishanteringsorganisation), </w:t>
      </w:r>
      <w:r>
        <w:tab/>
      </w:r>
      <w:r w:rsidR="00181ADA" w:rsidRPr="00181ADA">
        <w:rPr>
          <w:color w:val="000000"/>
        </w:rPr>
        <w:t xml:space="preserve">Ja </w:t>
      </w:r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="00181ADA" w:rsidRPr="00181ADA">
        <w:rPr>
          <w:color w:val="000000"/>
        </w:rPr>
        <w:fldChar w:fldCharType="end"/>
      </w:r>
      <w:r w:rsidR="00181ADA" w:rsidRPr="00181ADA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181ADA" w:rsidRPr="00181ADA">
        <w:rPr>
          <w:color w:val="000000"/>
        </w:rPr>
        <w:t>Nej</w:t>
      </w:r>
      <w:proofErr w:type="gramEnd"/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="00181ADA" w:rsidRPr="00181ADA">
        <w:rPr>
          <w:color w:val="000000"/>
        </w:rPr>
        <w:fldChar w:fldCharType="end"/>
      </w:r>
    </w:p>
    <w:p w:rsidR="00181ADA" w:rsidRPr="00181ADA" w:rsidRDefault="00181ADA" w:rsidP="00BA0E47">
      <w:pPr>
        <w:numPr>
          <w:ilvl w:val="1"/>
          <w:numId w:val="8"/>
        </w:numPr>
        <w:tabs>
          <w:tab w:val="left" w:pos="5711"/>
        </w:tabs>
        <w:ind w:left="720"/>
      </w:pPr>
      <w:r w:rsidRPr="00181ADA">
        <w:t xml:space="preserve">hur landstingets krishanteringsorganisation </w:t>
      </w:r>
    </w:p>
    <w:p w:rsidR="00181ADA" w:rsidRPr="00181ADA" w:rsidRDefault="00181ADA" w:rsidP="00022E59">
      <w:pPr>
        <w:tabs>
          <w:tab w:val="left" w:pos="5711"/>
        </w:tabs>
        <w:ind w:left="720"/>
      </w:pPr>
      <w:r w:rsidRPr="00181ADA">
        <w:t xml:space="preserve">leder, samordnar, samverkar samt säkerställer </w:t>
      </w:r>
      <w:r w:rsidR="00022E59">
        <w:br/>
      </w:r>
      <w:r w:rsidRPr="00181ADA">
        <w:t>samband för att hantera en</w:t>
      </w:r>
      <w:r w:rsidR="00022E59">
        <w:t xml:space="preserve"> </w:t>
      </w:r>
      <w:r w:rsidR="000B187E">
        <w:t xml:space="preserve">extraordinär händelse, </w:t>
      </w:r>
      <w:r w:rsidR="000B187E">
        <w:tab/>
      </w:r>
      <w:r w:rsidRPr="00181ADA">
        <w:rPr>
          <w:color w:val="000000"/>
        </w:rPr>
        <w:t xml:space="preserve">Ja </w:t>
      </w:r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181ADA">
        <w:rPr>
          <w:color w:val="000000"/>
        </w:rPr>
        <w:fldChar w:fldCharType="end"/>
      </w:r>
      <w:r w:rsidRPr="00181ADA">
        <w:rPr>
          <w:color w:val="000000"/>
        </w:rPr>
        <w:t xml:space="preserve"> </w:t>
      </w:r>
      <w:r w:rsidR="000B187E">
        <w:rPr>
          <w:color w:val="000000"/>
        </w:rPr>
        <w:t xml:space="preserve">   </w:t>
      </w:r>
      <w:r w:rsidRPr="00181ADA">
        <w:rPr>
          <w:color w:val="000000"/>
        </w:rPr>
        <w:t>Nej</w:t>
      </w:r>
      <w:proofErr w:type="gramEnd"/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181ADA">
        <w:rPr>
          <w:color w:val="000000"/>
        </w:rPr>
        <w:fldChar w:fldCharType="end"/>
      </w:r>
    </w:p>
    <w:p w:rsidR="00181ADA" w:rsidRPr="00181ADA" w:rsidRDefault="00181ADA" w:rsidP="00BA0E47">
      <w:pPr>
        <w:numPr>
          <w:ilvl w:val="1"/>
          <w:numId w:val="8"/>
        </w:numPr>
        <w:tabs>
          <w:tab w:val="left" w:pos="5711"/>
        </w:tabs>
        <w:ind w:left="720"/>
      </w:pPr>
      <w:r w:rsidRPr="00181ADA">
        <w:t xml:space="preserve">vilka lokaler för ledning och samverkan </w:t>
      </w:r>
    </w:p>
    <w:p w:rsidR="00181ADA" w:rsidRPr="00181ADA" w:rsidRDefault="00181ADA" w:rsidP="00022E59">
      <w:pPr>
        <w:tabs>
          <w:tab w:val="left" w:pos="5711"/>
        </w:tabs>
        <w:ind w:left="720"/>
      </w:pPr>
      <w:proofErr w:type="gramStart"/>
      <w:r w:rsidRPr="00181ADA">
        <w:t>som disponeras vid en extraordinär händelse.</w:t>
      </w:r>
      <w:proofErr w:type="gramEnd"/>
      <w:r w:rsidRPr="00181ADA">
        <w:t xml:space="preserve"> </w:t>
      </w:r>
      <w:r w:rsidRPr="00181ADA">
        <w:tab/>
      </w:r>
      <w:r w:rsidRPr="00181ADA">
        <w:rPr>
          <w:color w:val="000000"/>
        </w:rPr>
        <w:t xml:space="preserve">Ja </w:t>
      </w:r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181ADA">
        <w:rPr>
          <w:color w:val="000000"/>
        </w:rPr>
        <w:fldChar w:fldCharType="end"/>
      </w:r>
      <w:r w:rsidRPr="00181ADA">
        <w:rPr>
          <w:color w:val="000000"/>
        </w:rPr>
        <w:t xml:space="preserve"> </w:t>
      </w:r>
      <w:r w:rsidR="000B187E">
        <w:rPr>
          <w:color w:val="000000"/>
        </w:rPr>
        <w:t xml:space="preserve">   </w:t>
      </w:r>
      <w:r w:rsidRPr="00181ADA">
        <w:rPr>
          <w:color w:val="000000"/>
        </w:rPr>
        <w:t>Nej</w:t>
      </w:r>
      <w:proofErr w:type="gramEnd"/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181ADA">
        <w:rPr>
          <w:color w:val="000000"/>
        </w:rPr>
        <w:fldChar w:fldCharType="end"/>
      </w:r>
    </w:p>
    <w:p w:rsidR="00181ADA" w:rsidRPr="00181ADA" w:rsidRDefault="00181ADA" w:rsidP="00181ADA">
      <w:pPr>
        <w:ind w:left="1080"/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181ADA" w:rsidRPr="00181ADA" w:rsidTr="00773EBD">
        <w:tc>
          <w:tcPr>
            <w:tcW w:w="5599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0B187E">
            <w:pPr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2E4B60">
      <w:pPr>
        <w:contextualSpacing/>
      </w:pPr>
    </w:p>
    <w:p w:rsidR="00181ADA" w:rsidRPr="00181ADA" w:rsidRDefault="00181ADA" w:rsidP="00BA0E47">
      <w:pPr>
        <w:pStyle w:val="Liststycke"/>
        <w:numPr>
          <w:ilvl w:val="0"/>
          <w:numId w:val="8"/>
        </w:numPr>
      </w:pPr>
      <w:r w:rsidRPr="00181ADA">
        <w:t>Landstingets planering för att förebygga risker och sårbarheter samt plane</w:t>
      </w:r>
      <w:r w:rsidR="00022E59">
        <w:t>r</w:t>
      </w:r>
      <w:r w:rsidRPr="00181ADA">
        <w:t xml:space="preserve"> för att hantera extraordinära händelser är framtagen i samverkan med andra aktörer, såväl offentliga som privata. </w:t>
      </w:r>
    </w:p>
    <w:p w:rsidR="00181ADA" w:rsidRPr="00181ADA" w:rsidRDefault="00181ADA" w:rsidP="00181ADA">
      <w:pPr>
        <w:ind w:left="360"/>
        <w:contextualSpacing/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181ADA" w:rsidRPr="00181ADA" w:rsidTr="00773EBD">
        <w:tc>
          <w:tcPr>
            <w:tcW w:w="5599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95027B" w:rsidRDefault="0095027B" w:rsidP="00773EBD">
      <w:pPr>
        <w:contextualSpacing/>
      </w:pPr>
    </w:p>
    <w:p w:rsidR="00181ADA" w:rsidRPr="00181ADA" w:rsidRDefault="00181ADA" w:rsidP="00BA0E47">
      <w:pPr>
        <w:numPr>
          <w:ilvl w:val="0"/>
          <w:numId w:val="8"/>
        </w:numPr>
        <w:contextualSpacing/>
      </w:pPr>
      <w:r w:rsidRPr="00181ADA">
        <w:t xml:space="preserve">Det finns dokumenterade rutiner för att aktivera krishanteringsorganisationen. </w:t>
      </w:r>
    </w:p>
    <w:p w:rsidR="00181ADA" w:rsidRPr="00181ADA" w:rsidRDefault="00181ADA" w:rsidP="00181ADA">
      <w:pPr>
        <w:ind w:left="720"/>
        <w:contextualSpacing/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181ADA" w:rsidRPr="00181ADA" w:rsidTr="00773EBD">
        <w:tc>
          <w:tcPr>
            <w:tcW w:w="5599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773EBD">
      <w:pPr>
        <w:contextualSpacing/>
      </w:pPr>
    </w:p>
    <w:p w:rsidR="00181ADA" w:rsidRPr="00181ADA" w:rsidRDefault="002B6293" w:rsidP="00BA0E47">
      <w:pPr>
        <w:numPr>
          <w:ilvl w:val="0"/>
          <w:numId w:val="8"/>
        </w:numPr>
        <w:contextualSpacing/>
      </w:pPr>
      <w:r>
        <w:t>Det finns en beslutsordning med angivet</w:t>
      </w:r>
      <w:r w:rsidR="00181ADA" w:rsidRPr="00181ADA">
        <w:t xml:space="preserve"> mandat för krishanteringsorganisationen. </w:t>
      </w:r>
    </w:p>
    <w:p w:rsidR="00181ADA" w:rsidRPr="00181ADA" w:rsidRDefault="00181ADA" w:rsidP="00181ADA">
      <w:pPr>
        <w:ind w:left="720"/>
        <w:contextualSpacing/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181ADA" w:rsidRPr="00181ADA" w:rsidTr="00773EBD">
        <w:tc>
          <w:tcPr>
            <w:tcW w:w="5599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lastRenderedPageBreak/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BA0E47">
      <w:pPr>
        <w:numPr>
          <w:ilvl w:val="0"/>
          <w:numId w:val="8"/>
        </w:numPr>
        <w:contextualSpacing/>
      </w:pPr>
      <w:r w:rsidRPr="00181ADA">
        <w:t>Inom krishanteringsorganisatio</w:t>
      </w:r>
      <w:r w:rsidR="001E07C5">
        <w:t xml:space="preserve">nen finns möjlighet att </w:t>
      </w:r>
      <w:r w:rsidR="00022E59">
        <w:br/>
      </w:r>
      <w:r w:rsidR="001E07C5">
        <w:t>bedriva</w:t>
      </w:r>
      <w:r w:rsidR="00022E59">
        <w:br/>
      </w:r>
    </w:p>
    <w:p w:rsidR="00181ADA" w:rsidRPr="00181ADA" w:rsidRDefault="001E07C5" w:rsidP="00BA0E47">
      <w:pPr>
        <w:numPr>
          <w:ilvl w:val="1"/>
          <w:numId w:val="8"/>
        </w:numPr>
        <w:tabs>
          <w:tab w:val="left" w:pos="5697"/>
        </w:tabs>
        <w:ind w:left="720"/>
      </w:pPr>
      <w:r>
        <w:t xml:space="preserve">operativ ledning </w:t>
      </w:r>
      <w:r>
        <w:tab/>
      </w:r>
      <w:r w:rsidR="00181ADA" w:rsidRPr="00181ADA">
        <w:rPr>
          <w:color w:val="000000"/>
        </w:rPr>
        <w:t xml:space="preserve">Ja </w:t>
      </w:r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="00181ADA" w:rsidRPr="00181ADA">
        <w:rPr>
          <w:color w:val="000000"/>
        </w:rPr>
        <w:fldChar w:fldCharType="end"/>
      </w:r>
      <w:r w:rsidR="00181ADA" w:rsidRPr="00181ADA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181ADA" w:rsidRPr="00181ADA">
        <w:rPr>
          <w:color w:val="000000"/>
        </w:rPr>
        <w:t>Nej</w:t>
      </w:r>
      <w:proofErr w:type="gramEnd"/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="00181ADA" w:rsidRPr="00181ADA">
        <w:rPr>
          <w:color w:val="000000"/>
        </w:rPr>
        <w:fldChar w:fldCharType="end"/>
      </w:r>
    </w:p>
    <w:p w:rsidR="00181ADA" w:rsidRPr="00181ADA" w:rsidRDefault="00181ADA" w:rsidP="00BA0E47">
      <w:pPr>
        <w:numPr>
          <w:ilvl w:val="1"/>
          <w:numId w:val="8"/>
        </w:numPr>
        <w:tabs>
          <w:tab w:val="left" w:pos="5697"/>
        </w:tabs>
        <w:ind w:left="720"/>
      </w:pPr>
      <w:r w:rsidRPr="00181ADA">
        <w:t xml:space="preserve">samverkan </w:t>
      </w:r>
      <w:r w:rsidRPr="00181ADA">
        <w:tab/>
      </w:r>
      <w:r w:rsidRPr="00181ADA">
        <w:rPr>
          <w:color w:val="000000"/>
        </w:rPr>
        <w:t xml:space="preserve">Ja </w:t>
      </w:r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181ADA">
        <w:rPr>
          <w:color w:val="000000"/>
        </w:rPr>
        <w:fldChar w:fldCharType="end"/>
      </w:r>
      <w:r w:rsidRPr="00181ADA">
        <w:rPr>
          <w:color w:val="000000"/>
        </w:rPr>
        <w:t xml:space="preserve"> </w:t>
      </w:r>
      <w:r w:rsidR="001E07C5">
        <w:rPr>
          <w:color w:val="000000"/>
        </w:rPr>
        <w:t xml:space="preserve">   </w:t>
      </w:r>
      <w:r w:rsidRPr="00181ADA">
        <w:rPr>
          <w:color w:val="000000"/>
        </w:rPr>
        <w:t>Nej</w:t>
      </w:r>
      <w:proofErr w:type="gramEnd"/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181ADA">
        <w:rPr>
          <w:color w:val="000000"/>
        </w:rPr>
        <w:fldChar w:fldCharType="end"/>
      </w:r>
    </w:p>
    <w:p w:rsidR="00181ADA" w:rsidRPr="00181ADA" w:rsidRDefault="001E07C5" w:rsidP="00BA0E47">
      <w:pPr>
        <w:numPr>
          <w:ilvl w:val="1"/>
          <w:numId w:val="8"/>
        </w:numPr>
        <w:tabs>
          <w:tab w:val="left" w:pos="5697"/>
        </w:tabs>
        <w:ind w:left="720"/>
      </w:pPr>
      <w:r>
        <w:t xml:space="preserve">omvärldsbevakning </w:t>
      </w:r>
      <w:r>
        <w:tab/>
      </w:r>
      <w:r w:rsidR="00181ADA" w:rsidRPr="00181ADA">
        <w:rPr>
          <w:color w:val="000000"/>
        </w:rPr>
        <w:t xml:space="preserve">Ja </w:t>
      </w:r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="00181ADA" w:rsidRPr="00181ADA">
        <w:rPr>
          <w:color w:val="000000"/>
        </w:rPr>
        <w:fldChar w:fldCharType="end"/>
      </w:r>
      <w:r w:rsidR="00181ADA" w:rsidRPr="00181ADA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181ADA" w:rsidRPr="00181ADA">
        <w:rPr>
          <w:color w:val="000000"/>
        </w:rPr>
        <w:t>Nej</w:t>
      </w:r>
      <w:proofErr w:type="gramEnd"/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="00181ADA" w:rsidRPr="00181ADA">
        <w:rPr>
          <w:color w:val="000000"/>
        </w:rPr>
        <w:fldChar w:fldCharType="end"/>
      </w:r>
    </w:p>
    <w:p w:rsidR="00181ADA" w:rsidRPr="00181ADA" w:rsidRDefault="001E07C5" w:rsidP="00BA0E47">
      <w:pPr>
        <w:numPr>
          <w:ilvl w:val="1"/>
          <w:numId w:val="8"/>
        </w:numPr>
        <w:tabs>
          <w:tab w:val="left" w:pos="5697"/>
        </w:tabs>
        <w:ind w:left="720"/>
      </w:pPr>
      <w:r>
        <w:t xml:space="preserve">framtagande av lägesbild </w:t>
      </w:r>
      <w:r>
        <w:tab/>
      </w:r>
      <w:r w:rsidR="00181ADA" w:rsidRPr="00181ADA">
        <w:rPr>
          <w:color w:val="000000"/>
        </w:rPr>
        <w:t xml:space="preserve">Ja </w:t>
      </w:r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="00181ADA" w:rsidRPr="00181ADA">
        <w:rPr>
          <w:color w:val="000000"/>
        </w:rPr>
        <w:fldChar w:fldCharType="end"/>
      </w:r>
      <w:r w:rsidR="00181ADA" w:rsidRPr="00181ADA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181ADA" w:rsidRPr="00181ADA">
        <w:rPr>
          <w:color w:val="000000"/>
        </w:rPr>
        <w:t>Nej</w:t>
      </w:r>
      <w:proofErr w:type="gramEnd"/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="00181ADA" w:rsidRPr="00181ADA">
        <w:rPr>
          <w:color w:val="000000"/>
        </w:rPr>
        <w:fldChar w:fldCharType="end"/>
      </w:r>
    </w:p>
    <w:p w:rsidR="00181ADA" w:rsidRPr="00181ADA" w:rsidRDefault="001E07C5" w:rsidP="00BA0E47">
      <w:pPr>
        <w:numPr>
          <w:ilvl w:val="1"/>
          <w:numId w:val="8"/>
        </w:numPr>
        <w:tabs>
          <w:tab w:val="left" w:pos="5697"/>
        </w:tabs>
        <w:ind w:left="720"/>
      </w:pPr>
      <w:r>
        <w:t xml:space="preserve">kriskommunikation </w:t>
      </w:r>
      <w:r>
        <w:tab/>
      </w:r>
      <w:r w:rsidR="00181ADA" w:rsidRPr="00181ADA">
        <w:rPr>
          <w:color w:val="000000"/>
        </w:rPr>
        <w:t xml:space="preserve">Ja </w:t>
      </w:r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="00181ADA" w:rsidRPr="00181ADA">
        <w:rPr>
          <w:color w:val="000000"/>
        </w:rPr>
        <w:fldChar w:fldCharType="end"/>
      </w:r>
      <w:r w:rsidR="00181ADA" w:rsidRPr="00181ADA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181ADA" w:rsidRPr="00181ADA">
        <w:rPr>
          <w:color w:val="000000"/>
        </w:rPr>
        <w:t>Nej</w:t>
      </w:r>
      <w:proofErr w:type="gramEnd"/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="00181ADA" w:rsidRPr="00181ADA">
        <w:rPr>
          <w:color w:val="000000"/>
        </w:rPr>
        <w:fldChar w:fldCharType="end"/>
      </w:r>
    </w:p>
    <w:p w:rsidR="00181ADA" w:rsidRPr="00181ADA" w:rsidRDefault="00181ADA" w:rsidP="00BA0E47">
      <w:pPr>
        <w:numPr>
          <w:ilvl w:val="1"/>
          <w:numId w:val="8"/>
        </w:numPr>
        <w:tabs>
          <w:tab w:val="left" w:pos="5697"/>
        </w:tabs>
        <w:ind w:left="720"/>
      </w:pPr>
      <w:r w:rsidRPr="00181ADA">
        <w:t xml:space="preserve">analys av händelseutvecklingen av en </w:t>
      </w:r>
    </w:p>
    <w:p w:rsidR="00181ADA" w:rsidRPr="00181ADA" w:rsidRDefault="002B6293" w:rsidP="001E07C5">
      <w:pPr>
        <w:tabs>
          <w:tab w:val="left" w:pos="5697"/>
        </w:tabs>
        <w:ind w:left="720"/>
      </w:pPr>
      <w:r>
        <w:t>händelse på kort och</w:t>
      </w:r>
      <w:r w:rsidR="00181ADA" w:rsidRPr="00181ADA">
        <w:t xml:space="preserve"> lång sikt </w:t>
      </w:r>
      <w:r w:rsidR="00181ADA" w:rsidRPr="00181ADA">
        <w:tab/>
      </w:r>
      <w:r w:rsidR="00181ADA" w:rsidRPr="00181ADA">
        <w:rPr>
          <w:color w:val="000000"/>
        </w:rPr>
        <w:t xml:space="preserve">Ja </w:t>
      </w:r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="00181ADA" w:rsidRPr="00181ADA">
        <w:rPr>
          <w:color w:val="000000"/>
        </w:rPr>
        <w:fldChar w:fldCharType="end"/>
      </w:r>
      <w:r w:rsidR="00181ADA" w:rsidRPr="00181ADA">
        <w:rPr>
          <w:color w:val="000000"/>
        </w:rPr>
        <w:t xml:space="preserve"> </w:t>
      </w:r>
      <w:r w:rsidR="001E07C5">
        <w:rPr>
          <w:color w:val="000000"/>
        </w:rPr>
        <w:t xml:space="preserve">   </w:t>
      </w:r>
      <w:r w:rsidR="00181ADA" w:rsidRPr="00181ADA">
        <w:rPr>
          <w:color w:val="000000"/>
        </w:rPr>
        <w:t>Nej</w:t>
      </w:r>
      <w:proofErr w:type="gramEnd"/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="00181ADA" w:rsidRPr="00181ADA">
        <w:rPr>
          <w:color w:val="000000"/>
        </w:rPr>
        <w:fldChar w:fldCharType="end"/>
      </w:r>
    </w:p>
    <w:p w:rsidR="00181ADA" w:rsidRPr="00181ADA" w:rsidRDefault="00181ADA" w:rsidP="00181ADA">
      <w:pPr>
        <w:ind w:left="1080"/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181ADA" w:rsidRPr="00181ADA" w:rsidTr="005713E0">
        <w:tc>
          <w:tcPr>
            <w:tcW w:w="5599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E07C5">
            <w:pPr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5713E0"/>
    <w:p w:rsidR="00181ADA" w:rsidRPr="00181ADA" w:rsidRDefault="00181ADA" w:rsidP="00BA0E47">
      <w:pPr>
        <w:numPr>
          <w:ilvl w:val="0"/>
          <w:numId w:val="8"/>
        </w:numPr>
        <w:contextualSpacing/>
      </w:pPr>
      <w:r w:rsidRPr="00181ADA">
        <w:t>Det finns rutiner och planer för att upprätthålla samhällsviktiga verksamheter som landstinget bedriver eller ansvarar för.</w:t>
      </w:r>
    </w:p>
    <w:p w:rsidR="00181ADA" w:rsidRPr="00181ADA" w:rsidRDefault="00181ADA" w:rsidP="00181ADA">
      <w:pPr>
        <w:ind w:left="360"/>
        <w:contextualSpacing/>
        <w:rPr>
          <w:i/>
        </w:rPr>
      </w:pPr>
      <w:r w:rsidRPr="00181ADA">
        <w:rPr>
          <w:i/>
        </w:rPr>
        <w:t>Exempelvis kontinuitetsplaner. De samhällsviktiga verksamheter som landstinget bedriver eller</w:t>
      </w:r>
      <w:r w:rsidR="0052040D">
        <w:rPr>
          <w:i/>
        </w:rPr>
        <w:t xml:space="preserve"> ansvarar för ska vara beskrivna</w:t>
      </w:r>
      <w:r w:rsidRPr="00181ADA">
        <w:rPr>
          <w:i/>
        </w:rPr>
        <w:t xml:space="preserve"> inom risk- och sårbarhetsanalysen.</w:t>
      </w:r>
    </w:p>
    <w:p w:rsidR="00181ADA" w:rsidRPr="00181ADA" w:rsidRDefault="00181ADA" w:rsidP="00181ADA">
      <w:pPr>
        <w:ind w:left="360"/>
        <w:contextualSpacing/>
        <w:rPr>
          <w:i/>
        </w:rPr>
      </w:pP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181ADA" w:rsidRPr="00181ADA" w:rsidTr="005713E0">
        <w:tc>
          <w:tcPr>
            <w:tcW w:w="5613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5713E0"/>
    <w:p w:rsidR="00181ADA" w:rsidRPr="00181ADA" w:rsidRDefault="00181ADA" w:rsidP="00BA0E47">
      <w:pPr>
        <w:pStyle w:val="Liststycke"/>
        <w:numPr>
          <w:ilvl w:val="0"/>
          <w:numId w:val="8"/>
        </w:numPr>
      </w:pPr>
      <w:r w:rsidRPr="00181ADA">
        <w:t xml:space="preserve">Planen för hantering av extraordinära händelser och planerna för att upprätthålla samhällsviktig verksamhet kontrolleras minst en gång per år och revideras vid behov. </w:t>
      </w:r>
      <w:r w:rsidR="00022E59">
        <w:br/>
      </w: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181ADA" w:rsidRPr="00181ADA" w:rsidTr="005713E0">
        <w:tc>
          <w:tcPr>
            <w:tcW w:w="5599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DC3687" w:rsidRDefault="00181ADA" w:rsidP="00DC3687">
      <w:pPr>
        <w:pStyle w:val="FSRubrik2"/>
        <w:rPr>
          <w:rFonts w:eastAsiaTheme="majorEastAsia"/>
        </w:rPr>
      </w:pPr>
      <w:r w:rsidRPr="00181ADA">
        <w:rPr>
          <w:rFonts w:eastAsiaTheme="majorEastAsia"/>
        </w:rPr>
        <w:t>Samverkan</w:t>
      </w:r>
      <w:r w:rsidR="00E700F2">
        <w:rPr>
          <w:rFonts w:eastAsiaTheme="majorEastAsia"/>
        </w:rPr>
        <w:br/>
      </w:r>
    </w:p>
    <w:p w:rsidR="00181ADA" w:rsidRPr="00181ADA" w:rsidRDefault="00181ADA" w:rsidP="00D4647D">
      <w:pPr>
        <w:pStyle w:val="Liststycke"/>
        <w:numPr>
          <w:ilvl w:val="0"/>
          <w:numId w:val="8"/>
        </w:numPr>
      </w:pPr>
      <w:r w:rsidRPr="00181ADA">
        <w:t>Landstinget har tagit initiativ till att aktörer inom ansvarsområdet samverkar och uppnår samordning i planerings- och förberedelsearbetet inför hanteringen</w:t>
      </w:r>
      <w:r w:rsidR="00953392">
        <w:t xml:space="preserve"> av</w:t>
      </w:r>
      <w:r w:rsidRPr="00181ADA">
        <w:t xml:space="preserve"> extraordinära händelser. </w:t>
      </w:r>
      <w:r w:rsidR="005713E0">
        <w:br/>
      </w: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181ADA" w:rsidRPr="00181ADA" w:rsidTr="005713E0">
        <w:tc>
          <w:tcPr>
            <w:tcW w:w="5613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5713E0"/>
    <w:p w:rsidR="00181ADA" w:rsidRPr="00181ADA" w:rsidRDefault="00181ADA" w:rsidP="00D4647D">
      <w:pPr>
        <w:numPr>
          <w:ilvl w:val="0"/>
          <w:numId w:val="8"/>
        </w:numPr>
        <w:spacing w:after="200" w:line="276" w:lineRule="auto"/>
        <w:contextualSpacing/>
      </w:pPr>
      <w:r w:rsidRPr="00181ADA">
        <w:t xml:space="preserve">Landstinget har fastställda rutiner för att upprätta och förmedla en samlad lägesbild inom landstingets ansvarsområde avseende extraordinära händelser. </w:t>
      </w:r>
      <w:r w:rsidR="005713E0">
        <w:br/>
      </w: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181ADA" w:rsidRPr="00181ADA" w:rsidTr="005713E0">
        <w:tc>
          <w:tcPr>
            <w:tcW w:w="5613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lastRenderedPageBreak/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2B6293"/>
    <w:p w:rsidR="00181ADA" w:rsidRPr="00181ADA" w:rsidRDefault="00181ADA" w:rsidP="00D4647D">
      <w:pPr>
        <w:numPr>
          <w:ilvl w:val="0"/>
          <w:numId w:val="8"/>
        </w:numPr>
        <w:spacing w:after="200" w:line="276" w:lineRule="auto"/>
        <w:contextualSpacing/>
      </w:pPr>
      <w:r w:rsidRPr="00181ADA">
        <w:t xml:space="preserve">Landstinget har fastställda rutiner för deltagande i samverkanskonferenser. </w:t>
      </w:r>
      <w:r w:rsidR="000370C2">
        <w:br/>
      </w:r>
    </w:p>
    <w:tbl>
      <w:tblPr>
        <w:tblStyle w:val="Tabellrutnt4"/>
        <w:tblW w:w="0" w:type="auto"/>
        <w:tblInd w:w="94" w:type="dxa"/>
        <w:tblLook w:val="04A0" w:firstRow="1" w:lastRow="0" w:firstColumn="1" w:lastColumn="0" w:noHBand="0" w:noVBand="1"/>
      </w:tblPr>
      <w:tblGrid>
        <w:gridCol w:w="5627"/>
        <w:gridCol w:w="771"/>
        <w:gridCol w:w="1094"/>
      </w:tblGrid>
      <w:tr w:rsidR="00181ADA" w:rsidRPr="00181ADA" w:rsidTr="000370C2">
        <w:tc>
          <w:tcPr>
            <w:tcW w:w="5627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0370C2"/>
    <w:p w:rsidR="00181ADA" w:rsidRPr="00181ADA" w:rsidRDefault="00181ADA" w:rsidP="00D4647D">
      <w:pPr>
        <w:numPr>
          <w:ilvl w:val="0"/>
          <w:numId w:val="8"/>
        </w:numPr>
        <w:spacing w:after="200" w:line="276" w:lineRule="auto"/>
        <w:contextualSpacing/>
      </w:pPr>
      <w:r w:rsidRPr="00181ADA">
        <w:t xml:space="preserve">Landstinget har fastställda rutiner för att information till allmänheten vid en extraordinär händelse samordnas. </w:t>
      </w:r>
      <w:r w:rsidR="000370C2">
        <w:br/>
      </w: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181ADA" w:rsidRPr="00181ADA" w:rsidTr="000370C2">
        <w:tc>
          <w:tcPr>
            <w:tcW w:w="5613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181ADA">
      <w:pPr>
        <w:rPr>
          <w:rFonts w:eastAsiaTheme="majorEastAsia"/>
        </w:rPr>
      </w:pPr>
    </w:p>
    <w:p w:rsidR="00181ADA" w:rsidRPr="00181ADA" w:rsidRDefault="00181ADA" w:rsidP="000370C2">
      <w:pPr>
        <w:pStyle w:val="FSRubrik2"/>
        <w:rPr>
          <w:rFonts w:eastAsiaTheme="majorEastAsia"/>
        </w:rPr>
      </w:pPr>
      <w:r w:rsidRPr="00181ADA">
        <w:rPr>
          <w:rFonts w:eastAsiaTheme="majorEastAsia"/>
        </w:rPr>
        <w:t>Kommunikation</w:t>
      </w:r>
      <w:r w:rsidR="00D4647D">
        <w:rPr>
          <w:rFonts w:eastAsiaTheme="majorEastAsia"/>
        </w:rPr>
        <w:br/>
      </w:r>
    </w:p>
    <w:p w:rsidR="00181ADA" w:rsidRPr="00181ADA" w:rsidRDefault="00181ADA" w:rsidP="00D4647D">
      <w:pPr>
        <w:numPr>
          <w:ilvl w:val="0"/>
          <w:numId w:val="8"/>
        </w:numPr>
        <w:contextualSpacing/>
      </w:pPr>
      <w:r w:rsidRPr="00181ADA">
        <w:t>Det finns informationskanaler för att ta emot och dela informat</w:t>
      </w:r>
      <w:r w:rsidR="00D327F5">
        <w:t>ion vid extraordinära händelser.</w:t>
      </w:r>
      <w:r w:rsidRPr="00181ADA">
        <w:t xml:space="preserve"> </w:t>
      </w:r>
      <w:r w:rsidR="00022E59">
        <w:br/>
      </w:r>
    </w:p>
    <w:p w:rsidR="00181ADA" w:rsidRPr="00181ADA" w:rsidRDefault="00D327F5" w:rsidP="00D327F5">
      <w:pPr>
        <w:numPr>
          <w:ilvl w:val="0"/>
          <w:numId w:val="23"/>
        </w:numPr>
        <w:tabs>
          <w:tab w:val="left" w:pos="5725"/>
        </w:tabs>
      </w:pPr>
      <w:r>
        <w:t xml:space="preserve">internt inom landstinget </w:t>
      </w:r>
      <w:r>
        <w:tab/>
      </w:r>
      <w:r w:rsidR="00181ADA" w:rsidRPr="00181ADA">
        <w:rPr>
          <w:color w:val="000000"/>
        </w:rPr>
        <w:t xml:space="preserve">Ja </w:t>
      </w:r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="00181ADA" w:rsidRPr="00181ADA">
        <w:rPr>
          <w:color w:val="000000"/>
        </w:rPr>
        <w:fldChar w:fldCharType="end"/>
      </w:r>
      <w:r w:rsidR="00181ADA" w:rsidRPr="00181ADA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181ADA" w:rsidRPr="00181ADA">
        <w:rPr>
          <w:color w:val="000000"/>
        </w:rPr>
        <w:t>Nej</w:t>
      </w:r>
      <w:proofErr w:type="gramEnd"/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="00181ADA" w:rsidRPr="00181ADA">
        <w:rPr>
          <w:color w:val="000000"/>
        </w:rPr>
        <w:fldChar w:fldCharType="end"/>
      </w:r>
    </w:p>
    <w:p w:rsidR="00181ADA" w:rsidRPr="00181ADA" w:rsidRDefault="00181ADA" w:rsidP="00D327F5">
      <w:pPr>
        <w:numPr>
          <w:ilvl w:val="0"/>
          <w:numId w:val="23"/>
        </w:numPr>
        <w:tabs>
          <w:tab w:val="left" w:pos="5725"/>
        </w:tabs>
      </w:pPr>
      <w:r w:rsidRPr="00181ADA">
        <w:t>till andra landsting</w:t>
      </w:r>
      <w:r w:rsidR="00D327F5">
        <w:rPr>
          <w:color w:val="000000"/>
        </w:rPr>
        <w:t xml:space="preserve"> </w:t>
      </w:r>
      <w:r w:rsidR="00D327F5">
        <w:rPr>
          <w:color w:val="000000"/>
        </w:rPr>
        <w:tab/>
      </w:r>
      <w:r w:rsidRPr="00181ADA">
        <w:rPr>
          <w:color w:val="000000"/>
        </w:rPr>
        <w:t xml:space="preserve">Ja </w:t>
      </w:r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181ADA">
        <w:rPr>
          <w:color w:val="000000"/>
        </w:rPr>
        <w:fldChar w:fldCharType="end"/>
      </w:r>
      <w:r w:rsidRPr="00181ADA">
        <w:rPr>
          <w:color w:val="000000"/>
        </w:rPr>
        <w:t xml:space="preserve"> </w:t>
      </w:r>
      <w:r w:rsidR="00D327F5">
        <w:rPr>
          <w:color w:val="000000"/>
        </w:rPr>
        <w:t xml:space="preserve">   </w:t>
      </w:r>
      <w:r w:rsidRPr="00181ADA">
        <w:rPr>
          <w:color w:val="000000"/>
        </w:rPr>
        <w:t>Nej</w:t>
      </w:r>
      <w:proofErr w:type="gramEnd"/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181ADA">
        <w:rPr>
          <w:color w:val="000000"/>
        </w:rPr>
        <w:fldChar w:fldCharType="end"/>
      </w:r>
    </w:p>
    <w:p w:rsidR="00181ADA" w:rsidRPr="00181ADA" w:rsidRDefault="00D327F5" w:rsidP="00D327F5">
      <w:pPr>
        <w:numPr>
          <w:ilvl w:val="0"/>
          <w:numId w:val="23"/>
        </w:numPr>
        <w:tabs>
          <w:tab w:val="left" w:pos="5725"/>
        </w:tabs>
      </w:pPr>
      <w:r>
        <w:rPr>
          <w:color w:val="000000"/>
        </w:rPr>
        <w:t xml:space="preserve">till länsstyrelsen </w:t>
      </w:r>
      <w:r>
        <w:rPr>
          <w:color w:val="000000"/>
        </w:rPr>
        <w:tab/>
      </w:r>
      <w:r w:rsidR="00181ADA" w:rsidRPr="00181ADA">
        <w:rPr>
          <w:color w:val="000000"/>
        </w:rPr>
        <w:t xml:space="preserve">Ja </w:t>
      </w:r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="00181ADA" w:rsidRPr="00181ADA">
        <w:rPr>
          <w:color w:val="000000"/>
        </w:rPr>
        <w:fldChar w:fldCharType="end"/>
      </w:r>
      <w:r w:rsidR="00181ADA" w:rsidRPr="00181ADA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181ADA" w:rsidRPr="00181ADA">
        <w:rPr>
          <w:color w:val="000000"/>
        </w:rPr>
        <w:t>Nej</w:t>
      </w:r>
      <w:proofErr w:type="gramEnd"/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="00181ADA" w:rsidRPr="00181ADA">
        <w:rPr>
          <w:color w:val="000000"/>
        </w:rPr>
        <w:fldChar w:fldCharType="end"/>
      </w:r>
    </w:p>
    <w:p w:rsidR="00181ADA" w:rsidRPr="00181ADA" w:rsidRDefault="00181ADA" w:rsidP="00D327F5">
      <w:pPr>
        <w:numPr>
          <w:ilvl w:val="0"/>
          <w:numId w:val="23"/>
        </w:numPr>
        <w:tabs>
          <w:tab w:val="left" w:pos="5725"/>
        </w:tabs>
      </w:pPr>
      <w:r w:rsidRPr="00181ADA">
        <w:t>till Socialstyrelsen</w:t>
      </w:r>
      <w:r w:rsidR="00D327F5">
        <w:rPr>
          <w:color w:val="000000"/>
        </w:rPr>
        <w:t xml:space="preserve"> </w:t>
      </w:r>
      <w:r w:rsidR="00D327F5">
        <w:rPr>
          <w:color w:val="000000"/>
        </w:rPr>
        <w:tab/>
      </w:r>
      <w:r w:rsidRPr="00181ADA">
        <w:rPr>
          <w:color w:val="000000"/>
        </w:rPr>
        <w:t xml:space="preserve">Ja </w:t>
      </w:r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181ADA">
        <w:rPr>
          <w:color w:val="000000"/>
        </w:rPr>
        <w:fldChar w:fldCharType="end"/>
      </w:r>
      <w:r w:rsidRPr="00181ADA">
        <w:rPr>
          <w:color w:val="000000"/>
        </w:rPr>
        <w:t xml:space="preserve"> </w:t>
      </w:r>
      <w:r w:rsidR="00D327F5">
        <w:rPr>
          <w:color w:val="000000"/>
        </w:rPr>
        <w:t xml:space="preserve">   </w:t>
      </w:r>
      <w:r w:rsidRPr="00181ADA">
        <w:rPr>
          <w:color w:val="000000"/>
        </w:rPr>
        <w:t>Nej</w:t>
      </w:r>
      <w:proofErr w:type="gramEnd"/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181ADA">
        <w:rPr>
          <w:color w:val="000000"/>
        </w:rPr>
        <w:fldChar w:fldCharType="end"/>
      </w:r>
    </w:p>
    <w:p w:rsidR="00181ADA" w:rsidRPr="00181ADA" w:rsidRDefault="00181ADA" w:rsidP="00D327F5">
      <w:pPr>
        <w:numPr>
          <w:ilvl w:val="0"/>
          <w:numId w:val="23"/>
        </w:numPr>
        <w:tabs>
          <w:tab w:val="left" w:pos="5725"/>
        </w:tabs>
      </w:pPr>
      <w:r w:rsidRPr="00181ADA">
        <w:t xml:space="preserve">till andra krisberedskapsaktörer </w:t>
      </w:r>
      <w:r w:rsidRPr="00181ADA">
        <w:tab/>
      </w:r>
      <w:r w:rsidRPr="00181ADA">
        <w:rPr>
          <w:color w:val="000000"/>
        </w:rPr>
        <w:t xml:space="preserve">Ja </w:t>
      </w:r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181ADA">
        <w:rPr>
          <w:color w:val="000000"/>
        </w:rPr>
        <w:fldChar w:fldCharType="end"/>
      </w:r>
      <w:r w:rsidRPr="00181ADA">
        <w:rPr>
          <w:color w:val="000000"/>
        </w:rPr>
        <w:t xml:space="preserve"> </w:t>
      </w:r>
      <w:r w:rsidR="00D327F5">
        <w:rPr>
          <w:color w:val="000000"/>
        </w:rPr>
        <w:t xml:space="preserve">   </w:t>
      </w:r>
      <w:r w:rsidRPr="00181ADA">
        <w:rPr>
          <w:color w:val="000000"/>
        </w:rPr>
        <w:t>Nej</w:t>
      </w:r>
      <w:proofErr w:type="gramEnd"/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181ADA">
        <w:rPr>
          <w:color w:val="000000"/>
        </w:rPr>
        <w:fldChar w:fldCharType="end"/>
      </w:r>
    </w:p>
    <w:p w:rsidR="00181ADA" w:rsidRPr="00181ADA" w:rsidRDefault="00D327F5" w:rsidP="00D327F5">
      <w:pPr>
        <w:numPr>
          <w:ilvl w:val="0"/>
          <w:numId w:val="23"/>
        </w:numPr>
        <w:tabs>
          <w:tab w:val="left" w:pos="5725"/>
        </w:tabs>
      </w:pPr>
      <w:r>
        <w:t xml:space="preserve">till allmänheten </w:t>
      </w:r>
      <w:r>
        <w:tab/>
      </w:r>
      <w:r w:rsidR="00181ADA" w:rsidRPr="00181ADA">
        <w:rPr>
          <w:color w:val="000000"/>
        </w:rPr>
        <w:t xml:space="preserve">Ja </w:t>
      </w:r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="00181ADA" w:rsidRPr="00181ADA">
        <w:rPr>
          <w:color w:val="000000"/>
        </w:rPr>
        <w:fldChar w:fldCharType="end"/>
      </w:r>
      <w:r w:rsidR="00181ADA" w:rsidRPr="00181ADA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181ADA" w:rsidRPr="00181ADA">
        <w:rPr>
          <w:color w:val="000000"/>
        </w:rPr>
        <w:t>Nej</w:t>
      </w:r>
      <w:proofErr w:type="gramEnd"/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="00181ADA" w:rsidRPr="00181ADA">
        <w:rPr>
          <w:color w:val="000000"/>
        </w:rPr>
        <w:fldChar w:fldCharType="end"/>
      </w:r>
    </w:p>
    <w:p w:rsidR="00181ADA" w:rsidRPr="00181ADA" w:rsidRDefault="00641FFB" w:rsidP="00D327F5">
      <w:pPr>
        <w:ind w:left="360"/>
        <w:contextualSpacing/>
        <w:rPr>
          <w:i/>
        </w:rPr>
      </w:pPr>
      <w:r>
        <w:rPr>
          <w:i/>
        </w:rPr>
        <w:br/>
      </w:r>
      <w:r w:rsidR="00181ADA" w:rsidRPr="00181ADA">
        <w:rPr>
          <w:i/>
        </w:rPr>
        <w:t xml:space="preserve">Exempelvis genom WIS, Rakel, sociala medier, webbsidor, </w:t>
      </w:r>
      <w:r w:rsidR="00D327F5">
        <w:rPr>
          <w:i/>
        </w:rPr>
        <w:br/>
      </w:r>
      <w:r w:rsidR="00181ADA" w:rsidRPr="00181ADA">
        <w:rPr>
          <w:i/>
        </w:rPr>
        <w:t>VMA, informationsnumret 113 13 eller motsvarande.</w:t>
      </w:r>
    </w:p>
    <w:p w:rsidR="00181ADA" w:rsidRPr="00181ADA" w:rsidRDefault="00181ADA" w:rsidP="00181ADA">
      <w:pPr>
        <w:ind w:left="720"/>
        <w:contextualSpacing/>
        <w:rPr>
          <w:i/>
        </w:rPr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181ADA" w:rsidRPr="00181ADA" w:rsidTr="00D327F5">
        <w:tc>
          <w:tcPr>
            <w:tcW w:w="5599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5E58A6">
            <w:pPr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181ADA">
      <w:pPr>
        <w:ind w:left="720"/>
        <w:contextualSpacing/>
        <w:rPr>
          <w:i/>
        </w:rPr>
      </w:pPr>
    </w:p>
    <w:p w:rsidR="00181ADA" w:rsidRPr="00181ADA" w:rsidRDefault="00181ADA" w:rsidP="00D4647D">
      <w:pPr>
        <w:numPr>
          <w:ilvl w:val="0"/>
          <w:numId w:val="8"/>
        </w:numPr>
        <w:contextualSpacing/>
      </w:pPr>
      <w:r w:rsidRPr="00181ADA">
        <w:t>Det finns alternativa lösningar för att upprätthålla landstin</w:t>
      </w:r>
      <w:r w:rsidR="002575CE">
        <w:t>gets prioriterade kommunikation.</w:t>
      </w:r>
    </w:p>
    <w:p w:rsidR="00181ADA" w:rsidRPr="00181ADA" w:rsidRDefault="002575CE" w:rsidP="002575CE">
      <w:pPr>
        <w:numPr>
          <w:ilvl w:val="0"/>
          <w:numId w:val="24"/>
        </w:numPr>
        <w:tabs>
          <w:tab w:val="left" w:pos="5739"/>
        </w:tabs>
      </w:pPr>
      <w:r>
        <w:t xml:space="preserve">inom landstinget </w:t>
      </w:r>
      <w:r>
        <w:tab/>
      </w:r>
      <w:r w:rsidR="00181ADA" w:rsidRPr="00181ADA">
        <w:rPr>
          <w:color w:val="000000"/>
        </w:rPr>
        <w:t xml:space="preserve">Ja </w:t>
      </w:r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="00181ADA" w:rsidRPr="00181ADA">
        <w:rPr>
          <w:color w:val="000000"/>
        </w:rPr>
        <w:fldChar w:fldCharType="end"/>
      </w:r>
      <w:r w:rsidR="00181ADA" w:rsidRPr="00181ADA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181ADA" w:rsidRPr="00181ADA">
        <w:rPr>
          <w:color w:val="000000"/>
        </w:rPr>
        <w:t>Nej</w:t>
      </w:r>
      <w:proofErr w:type="gramEnd"/>
      <w:r w:rsidR="00181ADA"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1ADA"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="00181ADA" w:rsidRPr="00181ADA">
        <w:rPr>
          <w:color w:val="000000"/>
        </w:rPr>
        <w:fldChar w:fldCharType="end"/>
      </w:r>
    </w:p>
    <w:p w:rsidR="00181ADA" w:rsidRPr="00181ADA" w:rsidRDefault="00181ADA" w:rsidP="002575CE">
      <w:pPr>
        <w:numPr>
          <w:ilvl w:val="0"/>
          <w:numId w:val="24"/>
        </w:numPr>
        <w:tabs>
          <w:tab w:val="left" w:pos="5739"/>
        </w:tabs>
      </w:pPr>
      <w:r w:rsidRPr="00181ADA">
        <w:t>till andra landsting</w:t>
      </w:r>
      <w:r w:rsidR="002575CE">
        <w:rPr>
          <w:color w:val="000000"/>
        </w:rPr>
        <w:t xml:space="preserve"> </w:t>
      </w:r>
      <w:r w:rsidR="002575CE">
        <w:rPr>
          <w:color w:val="000000"/>
        </w:rPr>
        <w:tab/>
      </w:r>
      <w:r w:rsidRPr="00181ADA">
        <w:rPr>
          <w:color w:val="000000"/>
        </w:rPr>
        <w:t xml:space="preserve">Ja </w:t>
      </w:r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181ADA">
        <w:rPr>
          <w:color w:val="000000"/>
        </w:rPr>
        <w:fldChar w:fldCharType="end"/>
      </w:r>
      <w:r w:rsidRPr="00181ADA">
        <w:rPr>
          <w:color w:val="000000"/>
        </w:rPr>
        <w:t xml:space="preserve"> </w:t>
      </w:r>
      <w:r w:rsidR="002575CE">
        <w:rPr>
          <w:color w:val="000000"/>
        </w:rPr>
        <w:t xml:space="preserve">   </w:t>
      </w:r>
      <w:r w:rsidRPr="00181ADA">
        <w:rPr>
          <w:color w:val="000000"/>
        </w:rPr>
        <w:t>Nej</w:t>
      </w:r>
      <w:proofErr w:type="gramEnd"/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181ADA">
        <w:rPr>
          <w:color w:val="000000"/>
        </w:rPr>
        <w:fldChar w:fldCharType="end"/>
      </w:r>
    </w:p>
    <w:p w:rsidR="00181ADA" w:rsidRPr="00181ADA" w:rsidRDefault="00181ADA" w:rsidP="002575CE">
      <w:pPr>
        <w:numPr>
          <w:ilvl w:val="0"/>
          <w:numId w:val="24"/>
        </w:numPr>
        <w:tabs>
          <w:tab w:val="left" w:pos="5739"/>
        </w:tabs>
      </w:pPr>
      <w:r w:rsidRPr="00181ADA">
        <w:t>till Socialstyrelsen</w:t>
      </w:r>
      <w:r w:rsidR="002575CE">
        <w:rPr>
          <w:color w:val="000000"/>
        </w:rPr>
        <w:t xml:space="preserve"> </w:t>
      </w:r>
      <w:r w:rsidR="002575CE">
        <w:rPr>
          <w:color w:val="000000"/>
        </w:rPr>
        <w:tab/>
      </w:r>
      <w:r w:rsidRPr="00181ADA">
        <w:rPr>
          <w:color w:val="000000"/>
        </w:rPr>
        <w:t xml:space="preserve">Ja </w:t>
      </w:r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181ADA">
        <w:rPr>
          <w:color w:val="000000"/>
        </w:rPr>
        <w:fldChar w:fldCharType="end"/>
      </w:r>
      <w:r w:rsidRPr="00181ADA">
        <w:rPr>
          <w:color w:val="000000"/>
        </w:rPr>
        <w:t xml:space="preserve"> </w:t>
      </w:r>
      <w:r w:rsidR="002575CE">
        <w:rPr>
          <w:color w:val="000000"/>
        </w:rPr>
        <w:t xml:space="preserve">   </w:t>
      </w:r>
      <w:r w:rsidRPr="00181ADA">
        <w:rPr>
          <w:color w:val="000000"/>
        </w:rPr>
        <w:t>Nej</w:t>
      </w:r>
      <w:proofErr w:type="gramEnd"/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181ADA">
        <w:rPr>
          <w:color w:val="000000"/>
        </w:rPr>
        <w:fldChar w:fldCharType="end"/>
      </w:r>
    </w:p>
    <w:p w:rsidR="00181ADA" w:rsidRPr="00181ADA" w:rsidRDefault="00181ADA" w:rsidP="002575CE">
      <w:pPr>
        <w:numPr>
          <w:ilvl w:val="0"/>
          <w:numId w:val="24"/>
        </w:numPr>
        <w:tabs>
          <w:tab w:val="left" w:pos="5739"/>
        </w:tabs>
      </w:pPr>
      <w:r w:rsidRPr="00181ADA">
        <w:t xml:space="preserve">till andra krisberedskapsaktörer </w:t>
      </w:r>
      <w:r w:rsidRPr="00181ADA">
        <w:tab/>
      </w:r>
      <w:r w:rsidRPr="00181ADA">
        <w:rPr>
          <w:color w:val="000000"/>
        </w:rPr>
        <w:t xml:space="preserve">Ja </w:t>
      </w:r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181ADA">
        <w:rPr>
          <w:color w:val="000000"/>
        </w:rPr>
        <w:fldChar w:fldCharType="end"/>
      </w:r>
      <w:r w:rsidRPr="00181ADA">
        <w:rPr>
          <w:color w:val="000000"/>
        </w:rPr>
        <w:t xml:space="preserve"> </w:t>
      </w:r>
      <w:r w:rsidR="002575CE">
        <w:rPr>
          <w:color w:val="000000"/>
        </w:rPr>
        <w:t xml:space="preserve">   </w:t>
      </w:r>
      <w:r w:rsidRPr="00181ADA">
        <w:rPr>
          <w:color w:val="000000"/>
        </w:rPr>
        <w:t>Nej</w:t>
      </w:r>
      <w:proofErr w:type="gramEnd"/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181ADA">
        <w:rPr>
          <w:color w:val="000000"/>
        </w:rPr>
        <w:fldChar w:fldCharType="end"/>
      </w:r>
    </w:p>
    <w:p w:rsidR="00181ADA" w:rsidRPr="00181ADA" w:rsidRDefault="00181ADA" w:rsidP="002575CE">
      <w:pPr>
        <w:numPr>
          <w:ilvl w:val="0"/>
          <w:numId w:val="24"/>
        </w:numPr>
        <w:tabs>
          <w:tab w:val="left" w:pos="5739"/>
        </w:tabs>
      </w:pPr>
      <w:r w:rsidRPr="00181ADA">
        <w:t xml:space="preserve">till allmänheten vid inträffad händelse </w:t>
      </w:r>
      <w:r w:rsidRPr="00181ADA">
        <w:tab/>
      </w:r>
      <w:r w:rsidRPr="00181ADA">
        <w:rPr>
          <w:color w:val="000000"/>
        </w:rPr>
        <w:t xml:space="preserve">Ja </w:t>
      </w:r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181ADA">
        <w:rPr>
          <w:color w:val="000000"/>
        </w:rPr>
        <w:fldChar w:fldCharType="end"/>
      </w:r>
      <w:r w:rsidRPr="00181ADA">
        <w:rPr>
          <w:color w:val="000000"/>
        </w:rPr>
        <w:t xml:space="preserve"> </w:t>
      </w:r>
      <w:r w:rsidR="002575CE">
        <w:rPr>
          <w:color w:val="000000"/>
        </w:rPr>
        <w:t xml:space="preserve">   </w:t>
      </w:r>
      <w:r w:rsidRPr="00181ADA">
        <w:rPr>
          <w:color w:val="000000"/>
        </w:rPr>
        <w:t>Nej</w:t>
      </w:r>
      <w:proofErr w:type="gramEnd"/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181ADA">
        <w:rPr>
          <w:color w:val="000000"/>
        </w:rPr>
        <w:fldChar w:fldCharType="end"/>
      </w:r>
    </w:p>
    <w:p w:rsidR="00181ADA" w:rsidRPr="00181ADA" w:rsidRDefault="00641FFB" w:rsidP="00181ADA">
      <w:pPr>
        <w:ind w:left="360"/>
        <w:contextualSpacing/>
        <w:rPr>
          <w:i/>
        </w:rPr>
      </w:pPr>
      <w:r>
        <w:rPr>
          <w:i/>
        </w:rPr>
        <w:br/>
      </w:r>
      <w:r w:rsidR="00181ADA" w:rsidRPr="00181ADA">
        <w:rPr>
          <w:i/>
        </w:rPr>
        <w:t>Exempelvis alternativa lösningar för IT-, tele- och radiosystem.</w:t>
      </w:r>
    </w:p>
    <w:p w:rsidR="00181ADA" w:rsidRPr="00181ADA" w:rsidRDefault="00181ADA" w:rsidP="00181ADA">
      <w:pPr>
        <w:ind w:left="360"/>
        <w:contextualSpacing/>
        <w:rPr>
          <w:i/>
        </w:rPr>
      </w:pP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181ADA" w:rsidRPr="00181ADA" w:rsidTr="006D608D">
        <w:tc>
          <w:tcPr>
            <w:tcW w:w="5613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5E58A6">
            <w:pPr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D4647D" w:rsidRDefault="00D4647D" w:rsidP="007704B7">
      <w:pPr>
        <w:contextualSpacing/>
        <w:rPr>
          <w:i/>
        </w:rPr>
      </w:pPr>
    </w:p>
    <w:p w:rsidR="00D4647D" w:rsidRDefault="00D4647D" w:rsidP="00D4647D"/>
    <w:p w:rsidR="00181ADA" w:rsidRPr="00181ADA" w:rsidRDefault="00181ADA" w:rsidP="007704B7">
      <w:pPr>
        <w:pStyle w:val="FSRubrik3"/>
      </w:pPr>
      <w:r w:rsidRPr="00181ADA">
        <w:t>Informationssäkerhet</w:t>
      </w:r>
    </w:p>
    <w:p w:rsidR="00181ADA" w:rsidRPr="00181ADA" w:rsidRDefault="00181ADA" w:rsidP="00D4647D">
      <w:pPr>
        <w:numPr>
          <w:ilvl w:val="0"/>
          <w:numId w:val="8"/>
        </w:numPr>
        <w:contextualSpacing/>
      </w:pPr>
      <w:r w:rsidRPr="00181ADA">
        <w:t>Landstin</w:t>
      </w:r>
      <w:r w:rsidR="007A78FD">
        <w:t>get hanterar information säkert.</w:t>
      </w:r>
      <w:r w:rsidR="00022E59">
        <w:br/>
      </w:r>
    </w:p>
    <w:p w:rsidR="00181ADA" w:rsidRPr="00181ADA" w:rsidRDefault="00181ADA" w:rsidP="005E58A6">
      <w:pPr>
        <w:numPr>
          <w:ilvl w:val="0"/>
          <w:numId w:val="12"/>
        </w:numPr>
        <w:tabs>
          <w:tab w:val="left" w:pos="5711"/>
        </w:tabs>
        <w:autoSpaceDE w:val="0"/>
        <w:autoSpaceDN w:val="0"/>
        <w:contextualSpacing/>
      </w:pPr>
      <w:r w:rsidRPr="00181ADA">
        <w:t xml:space="preserve">Landstinget bedriver ett systematiskt arbete med informationssäkerhet i enlighet med tillämplig informationssäkerhetsstandard (ISO/IEC 27001, </w:t>
      </w:r>
      <w:r w:rsidR="005E58A6">
        <w:br/>
      </w:r>
      <w:r w:rsidRPr="00181ADA">
        <w:t xml:space="preserve">ISO/IEC 27002) på området. </w:t>
      </w:r>
      <w:r w:rsidRPr="00181ADA">
        <w:tab/>
      </w:r>
      <w:r w:rsidRPr="00181ADA">
        <w:rPr>
          <w:color w:val="000000"/>
        </w:rPr>
        <w:t xml:space="preserve">Ja </w:t>
      </w:r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181ADA">
        <w:rPr>
          <w:color w:val="000000"/>
        </w:rPr>
        <w:fldChar w:fldCharType="end"/>
      </w:r>
      <w:r w:rsidRPr="00181ADA">
        <w:rPr>
          <w:color w:val="000000"/>
        </w:rPr>
        <w:t xml:space="preserve"> </w:t>
      </w:r>
      <w:r w:rsidR="005E58A6">
        <w:rPr>
          <w:color w:val="000000"/>
        </w:rPr>
        <w:t xml:space="preserve">   </w:t>
      </w:r>
      <w:r w:rsidRPr="00181ADA">
        <w:rPr>
          <w:color w:val="000000"/>
        </w:rPr>
        <w:t>Nej</w:t>
      </w:r>
      <w:proofErr w:type="gramEnd"/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181ADA">
        <w:rPr>
          <w:color w:val="000000"/>
        </w:rPr>
        <w:fldChar w:fldCharType="end"/>
      </w:r>
    </w:p>
    <w:p w:rsidR="00181ADA" w:rsidRPr="00181ADA" w:rsidRDefault="00181ADA" w:rsidP="005E58A6">
      <w:pPr>
        <w:numPr>
          <w:ilvl w:val="0"/>
          <w:numId w:val="12"/>
        </w:numPr>
        <w:tabs>
          <w:tab w:val="left" w:pos="5711"/>
        </w:tabs>
        <w:autoSpaceDE w:val="0"/>
        <w:autoSpaceDN w:val="0"/>
        <w:contextualSpacing/>
      </w:pPr>
      <w:r w:rsidRPr="00181ADA">
        <w:t xml:space="preserve">Landstinget har rutiner för att identifiera och </w:t>
      </w:r>
      <w:r w:rsidR="005E58A6">
        <w:br/>
      </w:r>
      <w:r w:rsidRPr="00181ADA">
        <w:t>hantera kritiska beroenden till system och tjänster</w:t>
      </w:r>
      <w:r w:rsidR="005E58A6">
        <w:br/>
      </w:r>
      <w:r w:rsidRPr="00181ADA">
        <w:t xml:space="preserve">för informationshantering som är av central </w:t>
      </w:r>
      <w:r w:rsidR="005E58A6">
        <w:br/>
      </w:r>
      <w:r w:rsidRPr="00181ADA">
        <w:t xml:space="preserve">betydelse för landstingets verksamhet. </w:t>
      </w:r>
      <w:r w:rsidRPr="00181ADA">
        <w:tab/>
      </w:r>
      <w:r w:rsidRPr="00181ADA">
        <w:rPr>
          <w:color w:val="000000"/>
        </w:rPr>
        <w:t xml:space="preserve">Ja </w:t>
      </w:r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181ADA">
        <w:rPr>
          <w:color w:val="000000"/>
        </w:rPr>
        <w:fldChar w:fldCharType="end"/>
      </w:r>
      <w:r w:rsidRPr="00181ADA">
        <w:rPr>
          <w:color w:val="000000"/>
        </w:rPr>
        <w:t xml:space="preserve"> </w:t>
      </w:r>
      <w:r w:rsidR="005E58A6">
        <w:rPr>
          <w:color w:val="000000"/>
        </w:rPr>
        <w:t xml:space="preserve">   </w:t>
      </w:r>
      <w:r w:rsidRPr="00181ADA">
        <w:rPr>
          <w:color w:val="000000"/>
        </w:rPr>
        <w:t>Nej</w:t>
      </w:r>
      <w:proofErr w:type="gramEnd"/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181ADA">
        <w:rPr>
          <w:color w:val="000000"/>
        </w:rPr>
        <w:fldChar w:fldCharType="end"/>
      </w:r>
    </w:p>
    <w:p w:rsidR="00181ADA" w:rsidRPr="00181ADA" w:rsidRDefault="00181ADA" w:rsidP="00181ADA">
      <w:pPr>
        <w:autoSpaceDE w:val="0"/>
        <w:autoSpaceDN w:val="0"/>
        <w:ind w:left="1080"/>
        <w:contextualSpacing/>
      </w:pP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181ADA" w:rsidRPr="00181ADA" w:rsidTr="006D608D">
        <w:tc>
          <w:tcPr>
            <w:tcW w:w="5613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5E58A6">
            <w:pPr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181ADA">
      <w:pPr>
        <w:autoSpaceDE w:val="0"/>
        <w:autoSpaceDN w:val="0"/>
        <w:ind w:left="1080"/>
        <w:contextualSpacing/>
      </w:pPr>
    </w:p>
    <w:p w:rsidR="00181ADA" w:rsidRPr="00181ADA" w:rsidRDefault="00181ADA" w:rsidP="00D4647D">
      <w:pPr>
        <w:numPr>
          <w:ilvl w:val="0"/>
          <w:numId w:val="8"/>
        </w:numPr>
        <w:autoSpaceDE w:val="0"/>
        <w:autoSpaceDN w:val="0"/>
        <w:contextualSpacing/>
      </w:pPr>
      <w:r w:rsidRPr="00181ADA">
        <w:t>Landstingen ställer krav på informationssäkerhet i f</w:t>
      </w:r>
      <w:r w:rsidR="006C241A">
        <w:t>örhållande till externa aktörer.</w:t>
      </w:r>
      <w:r w:rsidR="00022E59">
        <w:br/>
      </w:r>
    </w:p>
    <w:p w:rsidR="00181ADA" w:rsidRPr="00181ADA" w:rsidRDefault="00181ADA" w:rsidP="00467056">
      <w:pPr>
        <w:numPr>
          <w:ilvl w:val="0"/>
          <w:numId w:val="12"/>
        </w:numPr>
        <w:tabs>
          <w:tab w:val="left" w:pos="5697"/>
        </w:tabs>
        <w:autoSpaceDE w:val="0"/>
        <w:autoSpaceDN w:val="0"/>
        <w:contextualSpacing/>
      </w:pPr>
      <w:r w:rsidRPr="00181ADA">
        <w:t>När informa</w:t>
      </w:r>
      <w:r w:rsidR="002B6293">
        <w:t xml:space="preserve">tionshantering upphandlas av </w:t>
      </w:r>
      <w:r w:rsidR="00467056">
        <w:br/>
        <w:t xml:space="preserve">extern leverantör. </w:t>
      </w:r>
      <w:r w:rsidR="00467056">
        <w:tab/>
      </w:r>
      <w:r w:rsidRPr="00467056">
        <w:rPr>
          <w:color w:val="000000"/>
        </w:rPr>
        <w:t xml:space="preserve">Ja </w:t>
      </w:r>
      <w:r w:rsidRPr="00467056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67056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467056">
        <w:rPr>
          <w:color w:val="000000"/>
        </w:rPr>
        <w:fldChar w:fldCharType="end"/>
      </w:r>
      <w:r w:rsidRPr="00467056">
        <w:rPr>
          <w:color w:val="000000"/>
        </w:rPr>
        <w:t xml:space="preserve"> </w:t>
      </w:r>
      <w:r w:rsidR="00467056">
        <w:rPr>
          <w:color w:val="000000"/>
        </w:rPr>
        <w:t xml:space="preserve">   </w:t>
      </w:r>
      <w:r w:rsidRPr="00467056">
        <w:rPr>
          <w:color w:val="000000"/>
        </w:rPr>
        <w:t>Nej</w:t>
      </w:r>
      <w:proofErr w:type="gramEnd"/>
      <w:r w:rsidRPr="00467056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67056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467056">
        <w:rPr>
          <w:color w:val="000000"/>
        </w:rPr>
        <w:fldChar w:fldCharType="end"/>
      </w:r>
    </w:p>
    <w:p w:rsidR="00181ADA" w:rsidRPr="00181ADA" w:rsidRDefault="00181ADA" w:rsidP="00181ADA">
      <w:pPr>
        <w:numPr>
          <w:ilvl w:val="0"/>
          <w:numId w:val="12"/>
        </w:numPr>
        <w:tabs>
          <w:tab w:val="left" w:pos="5697"/>
        </w:tabs>
        <w:autoSpaceDE w:val="0"/>
        <w:autoSpaceDN w:val="0"/>
        <w:contextualSpacing/>
      </w:pPr>
      <w:r w:rsidRPr="00181ADA">
        <w:t xml:space="preserve">När landstingsverksamhet bedrivs av </w:t>
      </w:r>
      <w:r w:rsidR="00467056">
        <w:br/>
        <w:t xml:space="preserve">extern leverantör. </w:t>
      </w:r>
      <w:r w:rsidR="00467056">
        <w:tab/>
      </w:r>
      <w:r w:rsidRPr="00467056">
        <w:rPr>
          <w:color w:val="000000"/>
        </w:rPr>
        <w:t xml:space="preserve">Ja </w:t>
      </w:r>
      <w:r w:rsidRPr="00467056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67056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467056">
        <w:rPr>
          <w:color w:val="000000"/>
        </w:rPr>
        <w:fldChar w:fldCharType="end"/>
      </w:r>
      <w:r w:rsidRPr="00467056">
        <w:rPr>
          <w:color w:val="000000"/>
        </w:rPr>
        <w:t xml:space="preserve"> </w:t>
      </w:r>
      <w:r w:rsidR="00467056">
        <w:rPr>
          <w:color w:val="000000"/>
        </w:rPr>
        <w:t xml:space="preserve">   </w:t>
      </w:r>
      <w:r w:rsidRPr="00467056">
        <w:rPr>
          <w:color w:val="000000"/>
        </w:rPr>
        <w:t>Nej</w:t>
      </w:r>
      <w:proofErr w:type="gramEnd"/>
      <w:r w:rsidRPr="00467056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67056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467056">
        <w:rPr>
          <w:color w:val="000000"/>
        </w:rPr>
        <w:fldChar w:fldCharType="end"/>
      </w:r>
    </w:p>
    <w:p w:rsidR="00181ADA" w:rsidRPr="00181ADA" w:rsidRDefault="00181ADA" w:rsidP="00181ADA">
      <w:pPr>
        <w:autoSpaceDE w:val="0"/>
        <w:autoSpaceDN w:val="0"/>
        <w:ind w:left="1080"/>
        <w:contextualSpacing/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181ADA" w:rsidRPr="00181ADA" w:rsidTr="006D608D">
        <w:tc>
          <w:tcPr>
            <w:tcW w:w="5599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467056">
            <w:pPr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6D608D" w:rsidRDefault="00181ADA" w:rsidP="006D608D">
      <w:pPr>
        <w:pStyle w:val="FSRubrik2"/>
        <w:rPr>
          <w:rFonts w:eastAsiaTheme="majorEastAsia"/>
        </w:rPr>
      </w:pPr>
      <w:r w:rsidRPr="006D608D">
        <w:rPr>
          <w:rFonts w:eastAsiaTheme="majorEastAsia"/>
        </w:rPr>
        <w:t>Kompetens</w:t>
      </w:r>
    </w:p>
    <w:p w:rsidR="00181ADA" w:rsidRPr="006D608D" w:rsidRDefault="00181ADA" w:rsidP="006D608D">
      <w:pPr>
        <w:pStyle w:val="FSRubrik3"/>
        <w:rPr>
          <w:rFonts w:eastAsiaTheme="majorEastAsia"/>
        </w:rPr>
      </w:pPr>
      <w:r w:rsidRPr="00181ADA">
        <w:rPr>
          <w:rFonts w:eastAsiaTheme="majorEastAsia"/>
        </w:rPr>
        <w:t xml:space="preserve">Utbildning </w:t>
      </w:r>
    </w:p>
    <w:p w:rsidR="00181ADA" w:rsidRPr="00181ADA" w:rsidRDefault="00181ADA" w:rsidP="00D4647D">
      <w:pPr>
        <w:numPr>
          <w:ilvl w:val="0"/>
          <w:numId w:val="8"/>
        </w:numPr>
        <w:contextualSpacing/>
      </w:pPr>
      <w:r w:rsidRPr="00181ADA">
        <w:t xml:space="preserve">Personalen i krishanteringsorganisationen har utbildning och kännedom om sin och landstingets roll och ansvar vid en extraordinär händelse. </w:t>
      </w:r>
    </w:p>
    <w:p w:rsidR="00181ADA" w:rsidRPr="00181ADA" w:rsidRDefault="00181ADA" w:rsidP="00181ADA">
      <w:pPr>
        <w:ind w:left="360"/>
        <w:contextualSpacing/>
      </w:pPr>
    </w:p>
    <w:tbl>
      <w:tblPr>
        <w:tblStyle w:val="Tabellrutnt4"/>
        <w:tblW w:w="0" w:type="auto"/>
        <w:tblInd w:w="150" w:type="dxa"/>
        <w:tblLook w:val="04A0" w:firstRow="1" w:lastRow="0" w:firstColumn="1" w:lastColumn="0" w:noHBand="0" w:noVBand="1"/>
      </w:tblPr>
      <w:tblGrid>
        <w:gridCol w:w="5571"/>
        <w:gridCol w:w="771"/>
        <w:gridCol w:w="1094"/>
      </w:tblGrid>
      <w:tr w:rsidR="00181ADA" w:rsidRPr="00181ADA" w:rsidTr="009727D6">
        <w:tc>
          <w:tcPr>
            <w:tcW w:w="5571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181ADA">
      <w:pPr>
        <w:ind w:left="360"/>
        <w:contextualSpacing/>
      </w:pPr>
    </w:p>
    <w:p w:rsidR="00181ADA" w:rsidRPr="00181ADA" w:rsidRDefault="00181ADA" w:rsidP="00D4647D">
      <w:pPr>
        <w:numPr>
          <w:ilvl w:val="0"/>
          <w:numId w:val="8"/>
        </w:numPr>
        <w:contextualSpacing/>
      </w:pPr>
      <w:r w:rsidRPr="00181ADA">
        <w:t>Personalen i krishanteringsorganisation</w:t>
      </w:r>
      <w:r w:rsidR="0052040D">
        <w:t>en</w:t>
      </w:r>
      <w:r w:rsidRPr="00181ADA">
        <w:t xml:space="preserve"> har kännedom om andra relevanta aktörers roller och ansvar vid extraordinära händelser.</w:t>
      </w:r>
      <w:r w:rsidRPr="00181ADA">
        <w:rPr>
          <w:i/>
        </w:rPr>
        <w:t xml:space="preserve"> </w:t>
      </w:r>
    </w:p>
    <w:p w:rsidR="00181ADA" w:rsidRPr="00181ADA" w:rsidRDefault="00181ADA" w:rsidP="00181ADA">
      <w:pPr>
        <w:ind w:left="360"/>
        <w:contextualSpacing/>
      </w:pP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181ADA" w:rsidRPr="00181ADA" w:rsidTr="009727D6">
        <w:tc>
          <w:tcPr>
            <w:tcW w:w="5613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6D608D">
      <w:pPr>
        <w:contextualSpacing/>
        <w:rPr>
          <w:rFonts w:eastAsiaTheme="majorEastAsia"/>
        </w:rPr>
      </w:pPr>
    </w:p>
    <w:p w:rsidR="00181ADA" w:rsidRPr="00181ADA" w:rsidRDefault="00181ADA" w:rsidP="006D608D">
      <w:pPr>
        <w:pStyle w:val="FSRubrik3"/>
        <w:rPr>
          <w:rFonts w:eastAsiaTheme="majorEastAsia"/>
        </w:rPr>
      </w:pPr>
      <w:r w:rsidRPr="00181ADA">
        <w:rPr>
          <w:rFonts w:eastAsiaTheme="majorEastAsia"/>
        </w:rPr>
        <w:t>Övning</w:t>
      </w:r>
    </w:p>
    <w:p w:rsidR="00181ADA" w:rsidRPr="00181ADA" w:rsidRDefault="002B6293" w:rsidP="00D4647D">
      <w:pPr>
        <w:numPr>
          <w:ilvl w:val="0"/>
          <w:numId w:val="8"/>
        </w:numPr>
        <w:contextualSpacing/>
      </w:pPr>
      <w:r>
        <w:t>Finns det</w:t>
      </w:r>
      <w:r w:rsidR="00181ADA" w:rsidRPr="00181ADA">
        <w:t xml:space="preserve"> en utbildnings- och övningsplan fö</w:t>
      </w:r>
      <w:r>
        <w:t>r mandatperioden som efterföljs?</w:t>
      </w:r>
      <w:r w:rsidR="00181ADA" w:rsidRPr="00181ADA">
        <w:t xml:space="preserve"> </w:t>
      </w:r>
    </w:p>
    <w:p w:rsidR="00181ADA" w:rsidRPr="00181ADA" w:rsidRDefault="00181ADA" w:rsidP="00181ADA">
      <w:pPr>
        <w:ind w:left="360"/>
        <w:contextualSpacing/>
      </w:pPr>
    </w:p>
    <w:tbl>
      <w:tblPr>
        <w:tblStyle w:val="Tabellrutnt4"/>
        <w:tblW w:w="0" w:type="auto"/>
        <w:tblInd w:w="94" w:type="dxa"/>
        <w:tblLook w:val="04A0" w:firstRow="1" w:lastRow="0" w:firstColumn="1" w:lastColumn="0" w:noHBand="0" w:noVBand="1"/>
      </w:tblPr>
      <w:tblGrid>
        <w:gridCol w:w="5627"/>
        <w:gridCol w:w="771"/>
        <w:gridCol w:w="1094"/>
      </w:tblGrid>
      <w:tr w:rsidR="00181ADA" w:rsidRPr="00181ADA" w:rsidTr="009727D6">
        <w:tc>
          <w:tcPr>
            <w:tcW w:w="5627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181ADA">
      <w:pPr>
        <w:ind w:left="360"/>
        <w:contextualSpacing/>
      </w:pPr>
    </w:p>
    <w:p w:rsidR="00181ADA" w:rsidRPr="00181ADA" w:rsidRDefault="00181ADA" w:rsidP="00D4647D">
      <w:pPr>
        <w:numPr>
          <w:ilvl w:val="0"/>
          <w:numId w:val="8"/>
        </w:numPr>
        <w:contextualSpacing/>
      </w:pPr>
      <w:r w:rsidRPr="00181ADA">
        <w:t>Har landstingets krisledningsnämnd övats under det gångna året?</w:t>
      </w:r>
    </w:p>
    <w:p w:rsidR="00181ADA" w:rsidRPr="00181ADA" w:rsidRDefault="00181ADA" w:rsidP="00181ADA">
      <w:pPr>
        <w:ind w:left="360"/>
        <w:contextualSpacing/>
      </w:pPr>
      <w:r w:rsidRPr="00181ADA">
        <w:t xml:space="preserve"> </w:t>
      </w: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181ADA" w:rsidRPr="00181ADA" w:rsidTr="009727D6">
        <w:tc>
          <w:tcPr>
            <w:tcW w:w="5599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9727D6">
      <w:pPr>
        <w:contextualSpacing/>
      </w:pPr>
    </w:p>
    <w:p w:rsidR="00181ADA" w:rsidRPr="00181ADA" w:rsidRDefault="00181ADA" w:rsidP="00D4647D">
      <w:pPr>
        <w:numPr>
          <w:ilvl w:val="0"/>
          <w:numId w:val="8"/>
        </w:numPr>
        <w:contextualSpacing/>
      </w:pPr>
      <w:r w:rsidRPr="00181ADA">
        <w:t xml:space="preserve">Har krishanteringsorganisationen övats under det gångna året? </w:t>
      </w:r>
      <w:r w:rsidR="009727D6">
        <w:br/>
      </w:r>
    </w:p>
    <w:tbl>
      <w:tblPr>
        <w:tblStyle w:val="Tabellrutnt4"/>
        <w:tblW w:w="0" w:type="auto"/>
        <w:tblInd w:w="150" w:type="dxa"/>
        <w:tblLook w:val="04A0" w:firstRow="1" w:lastRow="0" w:firstColumn="1" w:lastColumn="0" w:noHBand="0" w:noVBand="1"/>
      </w:tblPr>
      <w:tblGrid>
        <w:gridCol w:w="5571"/>
        <w:gridCol w:w="771"/>
        <w:gridCol w:w="1094"/>
      </w:tblGrid>
      <w:tr w:rsidR="00181ADA" w:rsidRPr="00181ADA" w:rsidTr="00303C35">
        <w:tc>
          <w:tcPr>
            <w:tcW w:w="5571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9727D6">
      <w:pPr>
        <w:contextualSpacing/>
      </w:pPr>
    </w:p>
    <w:p w:rsidR="00181ADA" w:rsidRPr="00181ADA" w:rsidRDefault="00181ADA" w:rsidP="00D4647D">
      <w:pPr>
        <w:numPr>
          <w:ilvl w:val="0"/>
          <w:numId w:val="8"/>
        </w:numPr>
        <w:contextualSpacing/>
      </w:pPr>
      <w:r w:rsidRPr="00181ADA">
        <w:t>Har landstinget under det gångna året deltagit i planering, genomförande eller utvärdering av samverkansövning på regional och/eller nationell nivå?</w:t>
      </w:r>
    </w:p>
    <w:p w:rsidR="00181ADA" w:rsidRPr="00181ADA" w:rsidRDefault="00181ADA" w:rsidP="00DC3687">
      <w:pPr>
        <w:ind w:left="360"/>
        <w:contextualSpacing/>
        <w:rPr>
          <w:i/>
        </w:rPr>
      </w:pPr>
      <w:r w:rsidRPr="00181ADA">
        <w:rPr>
          <w:i/>
        </w:rPr>
        <w:t>Exempelvis övas rutiner för samlad lägesbild, deltagande i samverkanskonferenser och samordning av information till allmänheten vid en extraordinär händelse</w:t>
      </w:r>
      <w:r w:rsidR="00303C35">
        <w:rPr>
          <w:i/>
        </w:rPr>
        <w:t>.</w:t>
      </w:r>
      <w:r w:rsidR="003A1754">
        <w:rPr>
          <w:i/>
        </w:rPr>
        <w:br/>
      </w:r>
    </w:p>
    <w:tbl>
      <w:tblPr>
        <w:tblStyle w:val="Tabellrutnt4"/>
        <w:tblW w:w="0" w:type="auto"/>
        <w:tblInd w:w="150" w:type="dxa"/>
        <w:tblLook w:val="04A0" w:firstRow="1" w:lastRow="0" w:firstColumn="1" w:lastColumn="0" w:noHBand="0" w:noVBand="1"/>
      </w:tblPr>
      <w:tblGrid>
        <w:gridCol w:w="5571"/>
        <w:gridCol w:w="771"/>
        <w:gridCol w:w="1094"/>
      </w:tblGrid>
      <w:tr w:rsidR="00181ADA" w:rsidRPr="00181ADA" w:rsidTr="00303C35">
        <w:tc>
          <w:tcPr>
            <w:tcW w:w="5571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181ADA">
      <w:pPr>
        <w:ind w:left="360"/>
        <w:contextualSpacing/>
      </w:pPr>
    </w:p>
    <w:p w:rsidR="00181ADA" w:rsidRPr="00181ADA" w:rsidRDefault="00181ADA" w:rsidP="00D4647D">
      <w:pPr>
        <w:numPr>
          <w:ilvl w:val="0"/>
          <w:numId w:val="8"/>
        </w:numPr>
        <w:contextualSpacing/>
      </w:pPr>
      <w:r w:rsidRPr="00181ADA">
        <w:t xml:space="preserve">Har landstinget utvärderat de övningar som genomförts under det gångna året? </w:t>
      </w:r>
    </w:p>
    <w:p w:rsidR="00181ADA" w:rsidRPr="00DC3687" w:rsidRDefault="00181ADA" w:rsidP="00DC3687">
      <w:pPr>
        <w:ind w:left="360"/>
        <w:contextualSpacing/>
        <w:rPr>
          <w:i/>
        </w:rPr>
      </w:pPr>
      <w:r w:rsidRPr="00181ADA">
        <w:rPr>
          <w:i/>
        </w:rPr>
        <w:t xml:space="preserve">För att svara ja krävs att både styrkor och svagheter hos landstingets egen krisberedskap har utvärderats. Vidare ska landstingets förmåga att samverka med andra aktörer ha utvärderats. </w:t>
      </w:r>
      <w:r w:rsidR="003A1754">
        <w:rPr>
          <w:i/>
        </w:rPr>
        <w:br/>
      </w:r>
    </w:p>
    <w:tbl>
      <w:tblPr>
        <w:tblStyle w:val="Tabellrutnt4"/>
        <w:tblW w:w="0" w:type="auto"/>
        <w:tblInd w:w="150" w:type="dxa"/>
        <w:tblLook w:val="04A0" w:firstRow="1" w:lastRow="0" w:firstColumn="1" w:lastColumn="0" w:noHBand="0" w:noVBand="1"/>
      </w:tblPr>
      <w:tblGrid>
        <w:gridCol w:w="5571"/>
        <w:gridCol w:w="771"/>
        <w:gridCol w:w="1094"/>
      </w:tblGrid>
      <w:tr w:rsidR="00181ADA" w:rsidRPr="00181ADA" w:rsidTr="000800E3">
        <w:tc>
          <w:tcPr>
            <w:tcW w:w="5571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3A1754" w:rsidRDefault="003A1754" w:rsidP="00181ADA">
      <w:pPr>
        <w:autoSpaceDE w:val="0"/>
        <w:autoSpaceDN w:val="0"/>
        <w:adjustRightInd w:val="0"/>
        <w:ind w:left="360"/>
      </w:pPr>
    </w:p>
    <w:p w:rsidR="00181ADA" w:rsidRPr="00181ADA" w:rsidRDefault="002B6293" w:rsidP="00D4647D">
      <w:pPr>
        <w:numPr>
          <w:ilvl w:val="0"/>
          <w:numId w:val="8"/>
        </w:numPr>
        <w:contextualSpacing/>
      </w:pPr>
      <w:r>
        <w:t>H</w:t>
      </w:r>
      <w:r w:rsidR="00181ADA" w:rsidRPr="00181ADA">
        <w:t>ar</w:t>
      </w:r>
      <w:r>
        <w:t xml:space="preserve"> landstinget</w:t>
      </w:r>
      <w:r w:rsidR="00181ADA" w:rsidRPr="00181ADA">
        <w:t xml:space="preserve"> rutiner för att ta till vara erfarenheter från in</w:t>
      </w:r>
      <w:r>
        <w:t>träffade händelser och övningar?</w:t>
      </w:r>
      <w:r w:rsidR="00DC3687">
        <w:br/>
      </w: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181ADA" w:rsidRPr="00181ADA" w:rsidTr="000800E3">
        <w:tc>
          <w:tcPr>
            <w:tcW w:w="5599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0800E3">
      <w:pPr>
        <w:pStyle w:val="FSRubrik2"/>
        <w:rPr>
          <w:rFonts w:eastAsiaTheme="majorEastAsia"/>
        </w:rPr>
      </w:pPr>
      <w:r w:rsidRPr="00181ADA">
        <w:rPr>
          <w:rFonts w:eastAsiaTheme="majorEastAsia"/>
        </w:rPr>
        <w:t>Resurser</w:t>
      </w:r>
      <w:r w:rsidR="00641FFB">
        <w:rPr>
          <w:rFonts w:eastAsiaTheme="majorEastAsia"/>
        </w:rPr>
        <w:br/>
      </w:r>
    </w:p>
    <w:p w:rsidR="00181ADA" w:rsidRPr="00181ADA" w:rsidRDefault="00181ADA" w:rsidP="00D4647D">
      <w:pPr>
        <w:pStyle w:val="Liststycke"/>
        <w:numPr>
          <w:ilvl w:val="0"/>
          <w:numId w:val="8"/>
        </w:numPr>
      </w:pPr>
      <w:r w:rsidRPr="00181ADA">
        <w:t>Landstinget har en behovsanalys av vilka materiella och personella resurser som krävs för att hantera extraordinära händelser.</w:t>
      </w:r>
    </w:p>
    <w:p w:rsidR="00181ADA" w:rsidRPr="00181ADA" w:rsidRDefault="00181ADA" w:rsidP="00181ADA">
      <w:pPr>
        <w:ind w:left="360"/>
        <w:contextualSpacing/>
      </w:pP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181ADA" w:rsidRPr="00181ADA" w:rsidTr="00E0045E">
        <w:tc>
          <w:tcPr>
            <w:tcW w:w="5613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D4647D" w:rsidRDefault="00D4647D" w:rsidP="00181ADA">
      <w:pPr>
        <w:ind w:left="360"/>
        <w:contextualSpacing/>
      </w:pPr>
    </w:p>
    <w:p w:rsidR="00D4647D" w:rsidRDefault="00D4647D" w:rsidP="00D4647D"/>
    <w:p w:rsidR="00181ADA" w:rsidRPr="00181ADA" w:rsidRDefault="00181ADA" w:rsidP="00D4647D">
      <w:pPr>
        <w:pStyle w:val="Liststycke"/>
        <w:numPr>
          <w:ilvl w:val="0"/>
          <w:numId w:val="8"/>
        </w:numPr>
        <w:spacing w:after="200" w:line="276" w:lineRule="auto"/>
      </w:pPr>
      <w:r w:rsidRPr="00181ADA">
        <w:t>Landstinget har uppdaterad/aktuell dokumentation rörande vilka interna materiella och personella resurser som finns att tillgå vid en extraordinär händelse.</w:t>
      </w:r>
    </w:p>
    <w:p w:rsidR="00181ADA" w:rsidRPr="00181ADA" w:rsidRDefault="00181ADA" w:rsidP="00181ADA">
      <w:pPr>
        <w:ind w:left="360"/>
        <w:rPr>
          <w:i/>
        </w:rPr>
      </w:pPr>
      <w:r w:rsidRPr="00181ADA">
        <w:rPr>
          <w:i/>
        </w:rPr>
        <w:t xml:space="preserve">Exempelvis mobil reservkraft, pumpar, sandsäckar. </w:t>
      </w:r>
    </w:p>
    <w:p w:rsidR="00181ADA" w:rsidRPr="00181ADA" w:rsidRDefault="00181ADA" w:rsidP="00181ADA">
      <w:pPr>
        <w:ind w:left="360"/>
        <w:rPr>
          <w:i/>
        </w:rPr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181ADA" w:rsidRPr="00181ADA" w:rsidTr="00AF299E">
        <w:tc>
          <w:tcPr>
            <w:tcW w:w="5599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AF299E">
      <w:pPr>
        <w:contextualSpacing/>
      </w:pPr>
    </w:p>
    <w:p w:rsidR="00181ADA" w:rsidRPr="00181ADA" w:rsidRDefault="00181ADA" w:rsidP="00D4647D">
      <w:pPr>
        <w:numPr>
          <w:ilvl w:val="0"/>
          <w:numId w:val="8"/>
        </w:numPr>
        <w:contextualSpacing/>
      </w:pPr>
      <w:r w:rsidRPr="00181ADA">
        <w:t>Det finns rutiner för att genomföra underhåll och kontrollera funktionalitet på de materiella resurserna som endast används vid extraordinära händelser.</w:t>
      </w:r>
    </w:p>
    <w:p w:rsidR="00181ADA" w:rsidRPr="00181ADA" w:rsidRDefault="00181ADA" w:rsidP="00181ADA">
      <w:pPr>
        <w:ind w:left="360"/>
        <w:contextualSpacing/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181ADA" w:rsidRPr="00181ADA" w:rsidTr="00AF299E">
        <w:tc>
          <w:tcPr>
            <w:tcW w:w="5599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181ADA">
      <w:pPr>
        <w:ind w:left="360"/>
        <w:contextualSpacing/>
      </w:pPr>
    </w:p>
    <w:p w:rsidR="00181ADA" w:rsidRPr="00181ADA" w:rsidRDefault="00181ADA" w:rsidP="00D4647D">
      <w:pPr>
        <w:numPr>
          <w:ilvl w:val="0"/>
          <w:numId w:val="8"/>
        </w:numPr>
        <w:contextualSpacing/>
      </w:pPr>
      <w:r w:rsidRPr="00181ADA">
        <w:t>Det finns avtal och/eller överenskommelser med externa aktörer om förstärkningsresurser vid extraordinära händelser.</w:t>
      </w:r>
    </w:p>
    <w:p w:rsidR="00181ADA" w:rsidRPr="00181ADA" w:rsidRDefault="00181ADA" w:rsidP="00181ADA">
      <w:pPr>
        <w:ind w:left="720"/>
        <w:contextualSpacing/>
      </w:pP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181ADA" w:rsidRPr="00181ADA" w:rsidTr="00AF299E">
        <w:tc>
          <w:tcPr>
            <w:tcW w:w="5613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181ADA"/>
    <w:p w:rsidR="00181ADA" w:rsidRPr="00181ADA" w:rsidRDefault="00181ADA" w:rsidP="00D4647D">
      <w:pPr>
        <w:numPr>
          <w:ilvl w:val="0"/>
          <w:numId w:val="8"/>
        </w:numPr>
        <w:contextualSpacing/>
      </w:pPr>
      <w:r w:rsidRPr="00181ADA">
        <w:t>Det finns rutiner för att begära och ta emot förstärkningsresurser (materiella och personella) från externa aktörer (lokala/regionala/nationella/internationella) i samband med extraordinära händelser.</w:t>
      </w:r>
    </w:p>
    <w:p w:rsidR="00181ADA" w:rsidRPr="00181ADA" w:rsidRDefault="00181ADA" w:rsidP="00181ADA">
      <w:pPr>
        <w:ind w:left="720"/>
        <w:contextualSpacing/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181ADA" w:rsidRPr="00181ADA" w:rsidTr="00AF299E">
        <w:tc>
          <w:tcPr>
            <w:tcW w:w="5599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3A1754" w:rsidRDefault="003A1754" w:rsidP="00AF299E">
      <w:pPr>
        <w:tabs>
          <w:tab w:val="left" w:pos="832"/>
        </w:tabs>
        <w:contextualSpacing/>
      </w:pPr>
    </w:p>
    <w:p w:rsidR="00181ADA" w:rsidRDefault="00181ADA" w:rsidP="00D4647D">
      <w:pPr>
        <w:numPr>
          <w:ilvl w:val="0"/>
          <w:numId w:val="8"/>
        </w:numPr>
        <w:contextualSpacing/>
      </w:pPr>
      <w:r w:rsidRPr="00181ADA">
        <w:t xml:space="preserve">Lokalerna till krishanteringsorganisationen är utrustade </w:t>
      </w:r>
      <w:r w:rsidR="003E46A5">
        <w:t>och testade avseende åtminstone</w:t>
      </w:r>
    </w:p>
    <w:p w:rsidR="005922C4" w:rsidRPr="00181ADA" w:rsidRDefault="005922C4" w:rsidP="005922C4">
      <w:pPr>
        <w:contextualSpacing/>
      </w:pPr>
    </w:p>
    <w:p w:rsidR="00181ADA" w:rsidRPr="00181ADA" w:rsidRDefault="00181ADA" w:rsidP="00E46E2A">
      <w:pPr>
        <w:numPr>
          <w:ilvl w:val="1"/>
          <w:numId w:val="27"/>
        </w:numPr>
        <w:tabs>
          <w:tab w:val="left" w:pos="5697"/>
        </w:tabs>
        <w:ind w:left="720"/>
      </w:pPr>
      <w:r w:rsidRPr="00181ADA">
        <w:t>elförsörjning, med möjlighet till reservkrafts</w:t>
      </w:r>
      <w:r w:rsidR="00022E59">
        <w:t>-</w:t>
      </w:r>
      <w:r w:rsidR="00022E59">
        <w:br/>
      </w:r>
      <w:r w:rsidRPr="00181ADA">
        <w:t xml:space="preserve">försörjning, till lokaler, arbetsplatser och </w:t>
      </w:r>
      <w:r w:rsidR="00022E59">
        <w:br/>
      </w:r>
      <w:r w:rsidRPr="00181ADA">
        <w:t xml:space="preserve">tekniska system med en uthållighet om minst </w:t>
      </w:r>
      <w:r w:rsidR="00022E59">
        <w:br/>
      </w:r>
      <w:r w:rsidRPr="00181ADA">
        <w:t>en vecka</w:t>
      </w:r>
      <w:r w:rsidR="003E46A5">
        <w:t>,</w:t>
      </w:r>
      <w:r w:rsidRPr="00181ADA">
        <w:t xml:space="preserve"> </w:t>
      </w:r>
      <w:r w:rsidRPr="00181ADA">
        <w:tab/>
      </w:r>
      <w:r w:rsidRPr="00022E59">
        <w:rPr>
          <w:color w:val="000000"/>
        </w:rPr>
        <w:t xml:space="preserve">Ja </w:t>
      </w:r>
      <w:r w:rsidRPr="00022E59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022E59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022E59">
        <w:rPr>
          <w:color w:val="000000"/>
        </w:rPr>
        <w:fldChar w:fldCharType="end"/>
      </w:r>
      <w:r w:rsidRPr="00022E59">
        <w:rPr>
          <w:color w:val="000000"/>
        </w:rPr>
        <w:t xml:space="preserve"> </w:t>
      </w:r>
      <w:r w:rsidR="00AF0BEE" w:rsidRPr="00022E59">
        <w:rPr>
          <w:color w:val="000000"/>
        </w:rPr>
        <w:t xml:space="preserve">   </w:t>
      </w:r>
      <w:r w:rsidRPr="00022E59">
        <w:rPr>
          <w:color w:val="000000"/>
        </w:rPr>
        <w:t>Nej</w:t>
      </w:r>
      <w:proofErr w:type="gramEnd"/>
      <w:r w:rsidRPr="00022E59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022E59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022E59">
        <w:rPr>
          <w:color w:val="000000"/>
        </w:rPr>
        <w:fldChar w:fldCharType="end"/>
      </w:r>
    </w:p>
    <w:p w:rsidR="00181ADA" w:rsidRPr="00181ADA" w:rsidRDefault="00181ADA" w:rsidP="00E46E2A">
      <w:pPr>
        <w:numPr>
          <w:ilvl w:val="1"/>
          <w:numId w:val="27"/>
        </w:numPr>
        <w:tabs>
          <w:tab w:val="left" w:pos="5711"/>
        </w:tabs>
        <w:ind w:left="720"/>
      </w:pPr>
      <w:r w:rsidRPr="00181ADA">
        <w:t>it-försörjning</w:t>
      </w:r>
      <w:r w:rsidR="003E46A5">
        <w:t>,</w:t>
      </w:r>
      <w:r w:rsidRPr="00181ADA">
        <w:t xml:space="preserve"> </w:t>
      </w:r>
      <w:r w:rsidRPr="00181ADA">
        <w:tab/>
      </w:r>
      <w:r w:rsidRPr="00181ADA">
        <w:rPr>
          <w:color w:val="000000"/>
        </w:rPr>
        <w:t xml:space="preserve">Ja </w:t>
      </w:r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181ADA">
        <w:rPr>
          <w:color w:val="000000"/>
        </w:rPr>
        <w:fldChar w:fldCharType="end"/>
      </w:r>
      <w:r w:rsidRPr="00181ADA">
        <w:rPr>
          <w:color w:val="000000"/>
        </w:rPr>
        <w:t xml:space="preserve"> </w:t>
      </w:r>
      <w:r w:rsidR="00AF0BEE">
        <w:rPr>
          <w:color w:val="000000"/>
        </w:rPr>
        <w:t xml:space="preserve">   </w:t>
      </w:r>
      <w:r w:rsidRPr="00181ADA">
        <w:rPr>
          <w:color w:val="000000"/>
        </w:rPr>
        <w:t>Nej</w:t>
      </w:r>
      <w:proofErr w:type="gramEnd"/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181ADA">
        <w:rPr>
          <w:color w:val="000000"/>
        </w:rPr>
        <w:fldChar w:fldCharType="end"/>
      </w:r>
    </w:p>
    <w:p w:rsidR="00181ADA" w:rsidRPr="00181ADA" w:rsidRDefault="00181ADA" w:rsidP="00E46E2A">
      <w:pPr>
        <w:numPr>
          <w:ilvl w:val="1"/>
          <w:numId w:val="27"/>
        </w:numPr>
        <w:tabs>
          <w:tab w:val="left" w:pos="5711"/>
        </w:tabs>
        <w:ind w:left="720"/>
      </w:pPr>
      <w:r w:rsidRPr="00181ADA">
        <w:t xml:space="preserve">tekniska system för kommunikation och </w:t>
      </w:r>
    </w:p>
    <w:p w:rsidR="00181ADA" w:rsidRPr="00181ADA" w:rsidRDefault="00181ADA" w:rsidP="00AF0BEE">
      <w:pPr>
        <w:tabs>
          <w:tab w:val="left" w:pos="5711"/>
        </w:tabs>
        <w:ind w:left="720"/>
      </w:pPr>
      <w:r w:rsidRPr="00181ADA">
        <w:t>samlad lägesbild (t.ex. Rakel och WIS)</w:t>
      </w:r>
      <w:r w:rsidR="003E46A5">
        <w:t>,</w:t>
      </w:r>
      <w:r w:rsidRPr="00181ADA">
        <w:rPr>
          <w:color w:val="000000"/>
        </w:rPr>
        <w:t xml:space="preserve"> </w:t>
      </w:r>
      <w:r w:rsidRPr="00181ADA">
        <w:rPr>
          <w:color w:val="000000"/>
        </w:rPr>
        <w:tab/>
        <w:t xml:space="preserve">Ja </w:t>
      </w:r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181ADA">
        <w:rPr>
          <w:color w:val="000000"/>
        </w:rPr>
        <w:fldChar w:fldCharType="end"/>
      </w:r>
      <w:r w:rsidRPr="00181ADA">
        <w:rPr>
          <w:color w:val="000000"/>
        </w:rPr>
        <w:t xml:space="preserve"> </w:t>
      </w:r>
      <w:r w:rsidR="00AF0BEE">
        <w:rPr>
          <w:color w:val="000000"/>
        </w:rPr>
        <w:t xml:space="preserve">   </w:t>
      </w:r>
      <w:r w:rsidRPr="00181ADA">
        <w:rPr>
          <w:color w:val="000000"/>
        </w:rPr>
        <w:t>Nej</w:t>
      </w:r>
      <w:proofErr w:type="gramEnd"/>
      <w:r w:rsidRPr="00181ADA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81ADA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181ADA">
        <w:rPr>
          <w:color w:val="000000"/>
        </w:rPr>
        <w:fldChar w:fldCharType="end"/>
      </w:r>
    </w:p>
    <w:p w:rsidR="00181ADA" w:rsidRPr="0052040D" w:rsidRDefault="00181ADA" w:rsidP="0052040D">
      <w:pPr>
        <w:numPr>
          <w:ilvl w:val="1"/>
          <w:numId w:val="27"/>
        </w:numPr>
        <w:tabs>
          <w:tab w:val="left" w:pos="5711"/>
        </w:tabs>
        <w:ind w:left="720"/>
      </w:pPr>
      <w:r w:rsidRPr="00181ADA">
        <w:t xml:space="preserve">tillgång till vatten för hantering av mat, dryck </w:t>
      </w:r>
      <w:r w:rsidR="0052040D">
        <w:br/>
      </w:r>
      <w:r w:rsidRPr="00181ADA">
        <w:t>och hygien</w:t>
      </w:r>
      <w:r w:rsidRPr="0052040D">
        <w:rPr>
          <w:color w:val="000000"/>
        </w:rPr>
        <w:t xml:space="preserve"> som medger</w:t>
      </w:r>
      <w:r w:rsidR="0052040D" w:rsidRPr="0052040D">
        <w:rPr>
          <w:color w:val="000000"/>
        </w:rPr>
        <w:t xml:space="preserve"> </w:t>
      </w:r>
      <w:r w:rsidRPr="0052040D">
        <w:rPr>
          <w:color w:val="000000"/>
        </w:rPr>
        <w:t xml:space="preserve">uthållighet om minst </w:t>
      </w:r>
      <w:r w:rsidR="0052040D">
        <w:rPr>
          <w:color w:val="000000"/>
        </w:rPr>
        <w:br/>
      </w:r>
      <w:r w:rsidRPr="0052040D">
        <w:rPr>
          <w:color w:val="000000"/>
        </w:rPr>
        <w:t>en vecka</w:t>
      </w:r>
      <w:r w:rsidR="003E46A5" w:rsidRPr="0052040D">
        <w:rPr>
          <w:color w:val="000000"/>
        </w:rPr>
        <w:t>.</w:t>
      </w:r>
      <w:r w:rsidRPr="0052040D">
        <w:rPr>
          <w:color w:val="000000"/>
        </w:rPr>
        <w:tab/>
        <w:t xml:space="preserve">Ja </w:t>
      </w:r>
      <w:r w:rsidRPr="0052040D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52040D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proofErr w:type="gramStart"/>
      <w:r w:rsidRPr="0052040D">
        <w:rPr>
          <w:color w:val="000000"/>
        </w:rPr>
        <w:fldChar w:fldCharType="end"/>
      </w:r>
      <w:r w:rsidRPr="0052040D">
        <w:rPr>
          <w:color w:val="000000"/>
        </w:rPr>
        <w:t xml:space="preserve"> </w:t>
      </w:r>
      <w:r w:rsidR="00AF0BEE" w:rsidRPr="0052040D">
        <w:rPr>
          <w:color w:val="000000"/>
        </w:rPr>
        <w:t xml:space="preserve">   </w:t>
      </w:r>
      <w:r w:rsidRPr="0052040D">
        <w:rPr>
          <w:color w:val="000000"/>
        </w:rPr>
        <w:t>Nej</w:t>
      </w:r>
      <w:proofErr w:type="gramEnd"/>
      <w:r w:rsidRPr="0052040D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52040D">
        <w:rPr>
          <w:color w:val="000000"/>
        </w:rPr>
        <w:instrText xml:space="preserve"> FORMCHECKBOX </w:instrText>
      </w:r>
      <w:r w:rsidR="00AC2CD2">
        <w:rPr>
          <w:color w:val="000000"/>
        </w:rPr>
      </w:r>
      <w:r w:rsidR="00AC2CD2">
        <w:rPr>
          <w:color w:val="000000"/>
        </w:rPr>
        <w:fldChar w:fldCharType="separate"/>
      </w:r>
      <w:r w:rsidRPr="0052040D">
        <w:rPr>
          <w:color w:val="000000"/>
        </w:rPr>
        <w:fldChar w:fldCharType="end"/>
      </w:r>
    </w:p>
    <w:p w:rsidR="00181ADA" w:rsidRPr="00181ADA" w:rsidRDefault="00181ADA" w:rsidP="00181ADA">
      <w:pPr>
        <w:ind w:left="1080"/>
      </w:pP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181ADA" w:rsidRPr="00181ADA" w:rsidTr="00AF0BEE">
        <w:tc>
          <w:tcPr>
            <w:tcW w:w="5613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lastRenderedPageBreak/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AF0BEE">
            <w:pPr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181ADA">
      <w:pPr>
        <w:ind w:left="360"/>
        <w:contextualSpacing/>
      </w:pPr>
    </w:p>
    <w:p w:rsidR="00181ADA" w:rsidRPr="00181ADA" w:rsidRDefault="00181ADA" w:rsidP="00D4647D">
      <w:pPr>
        <w:numPr>
          <w:ilvl w:val="0"/>
          <w:numId w:val="8"/>
        </w:numPr>
        <w:contextualSpacing/>
      </w:pPr>
      <w:r w:rsidRPr="00181ADA">
        <w:t>Det finns utpekad alternativ lokalisering för krishanteringsorganisationen.</w:t>
      </w:r>
    </w:p>
    <w:p w:rsidR="00181ADA" w:rsidRPr="00181ADA" w:rsidRDefault="00181ADA" w:rsidP="00181ADA">
      <w:pPr>
        <w:ind w:left="360"/>
        <w:contextualSpacing/>
      </w:pP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181ADA" w:rsidRPr="00181ADA" w:rsidTr="00AF0BEE">
        <w:tc>
          <w:tcPr>
            <w:tcW w:w="5613" w:type="dxa"/>
          </w:tcPr>
          <w:p w:rsidR="00181ADA" w:rsidRPr="00181ADA" w:rsidRDefault="00181ADA" w:rsidP="00181ADA">
            <w:r w:rsidRPr="00181ADA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181ADA" w:rsidRPr="00181ADA" w:rsidRDefault="00181ADA" w:rsidP="00181ADA">
            <w:pPr>
              <w:jc w:val="center"/>
              <w:rPr>
                <w:color w:val="3B808E"/>
              </w:rPr>
            </w:pPr>
            <w:r w:rsidRPr="00181ADA">
              <w:rPr>
                <w:color w:val="000000"/>
              </w:rPr>
              <w:t xml:space="preserve">Ja </w:t>
            </w:r>
            <w:r w:rsidRPr="00181ADA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ADA">
              <w:rPr>
                <w:color w:val="000000"/>
              </w:rPr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181ADA" w:rsidRPr="00181ADA" w:rsidRDefault="00181ADA" w:rsidP="00AF0BEE">
            <w:pPr>
              <w:rPr>
                <w:color w:val="000000"/>
              </w:rPr>
            </w:pPr>
            <w:r w:rsidRPr="00181ADA">
              <w:rPr>
                <w:color w:val="000000"/>
              </w:rPr>
              <w:t>Nej</w:t>
            </w:r>
            <w:r w:rsidRPr="00181ADA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ADA">
              <w:instrText xml:space="preserve"> FORMCHECKBOX </w:instrText>
            </w:r>
            <w:r w:rsidR="00AC2CD2">
              <w:rPr>
                <w:color w:val="000000"/>
              </w:rPr>
            </w:r>
            <w:r w:rsidR="00AC2CD2">
              <w:rPr>
                <w:color w:val="000000"/>
              </w:rPr>
              <w:fldChar w:fldCharType="separate"/>
            </w:r>
            <w:r w:rsidRPr="00181ADA">
              <w:rPr>
                <w:color w:val="000000"/>
              </w:rPr>
              <w:fldChar w:fldCharType="end"/>
            </w:r>
          </w:p>
          <w:p w:rsidR="00181ADA" w:rsidRPr="00181ADA" w:rsidRDefault="00181ADA" w:rsidP="00181ADA">
            <w:pPr>
              <w:jc w:val="center"/>
              <w:rPr>
                <w:color w:val="000000"/>
              </w:rPr>
            </w:pPr>
          </w:p>
        </w:tc>
      </w:tr>
    </w:tbl>
    <w:p w:rsidR="00181ADA" w:rsidRPr="00181ADA" w:rsidRDefault="00181ADA" w:rsidP="00181ADA"/>
    <w:p w:rsidR="004E0811" w:rsidRDefault="004E0811" w:rsidP="00886785">
      <w:pPr>
        <w:spacing w:after="240"/>
        <w:rPr>
          <w:kern w:val="28"/>
          <w:sz w:val="32"/>
        </w:rPr>
      </w:pPr>
      <w:r>
        <w:br w:type="page"/>
      </w:r>
    </w:p>
    <w:sectPr w:rsidR="004E0811" w:rsidSect="008D6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2835" w:bottom="1701" w:left="1701" w:header="113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7D" w:rsidRDefault="00D4647D">
      <w:r>
        <w:separator/>
      </w:r>
    </w:p>
  </w:endnote>
  <w:endnote w:type="continuationSeparator" w:id="0">
    <w:p w:rsidR="00D4647D" w:rsidRDefault="00D4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8"/>
    </w:tblGrid>
    <w:tr w:rsidR="00D4647D">
      <w:tc>
        <w:tcPr>
          <w:tcW w:w="8938" w:type="dxa"/>
        </w:tcPr>
        <w:p w:rsidR="00D4647D" w:rsidRDefault="00D4647D">
          <w:pPr>
            <w:pStyle w:val="Sidfot"/>
            <w:ind w:right="3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PAGE  </w:instrText>
          </w:r>
          <w:r>
            <w:rPr>
              <w:rStyle w:val="Sidnummer"/>
            </w:rPr>
            <w:fldChar w:fldCharType="separate"/>
          </w:r>
          <w:r w:rsidR="00AC2CD2">
            <w:rPr>
              <w:rStyle w:val="Sidnummer"/>
              <w:noProof/>
            </w:rPr>
            <w:t>8</w:t>
          </w:r>
          <w:r>
            <w:rPr>
              <w:rStyle w:val="Sidnummer"/>
            </w:rPr>
            <w:fldChar w:fldCharType="end"/>
          </w:r>
        </w:p>
      </w:tc>
    </w:tr>
  </w:tbl>
  <w:p w:rsidR="00D4647D" w:rsidRDefault="00D4647D">
    <w:pPr>
      <w:pStyle w:val="Sidfot"/>
      <w:ind w:right="36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45"/>
    </w:tblGrid>
    <w:tr w:rsidR="00D4647D">
      <w:tc>
        <w:tcPr>
          <w:tcW w:w="8945" w:type="dxa"/>
          <w:vAlign w:val="bottom"/>
        </w:tcPr>
        <w:p w:rsidR="00D4647D" w:rsidRDefault="00D4647D">
          <w:pPr>
            <w:pStyle w:val="Sidfot"/>
            <w:tabs>
              <w:tab w:val="clear" w:pos="9072"/>
            </w:tabs>
            <w:ind w:right="14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PAGE  </w:instrText>
          </w:r>
          <w:r>
            <w:rPr>
              <w:rStyle w:val="Sidnummer"/>
            </w:rPr>
            <w:fldChar w:fldCharType="separate"/>
          </w:r>
          <w:r w:rsidR="00AC2CD2">
            <w:rPr>
              <w:rStyle w:val="Sidnummer"/>
              <w:noProof/>
            </w:rPr>
            <w:t>9</w:t>
          </w:r>
          <w:r>
            <w:rPr>
              <w:rStyle w:val="Sidnummer"/>
            </w:rPr>
            <w:fldChar w:fldCharType="end"/>
          </w:r>
        </w:p>
      </w:tc>
    </w:tr>
  </w:tbl>
  <w:p w:rsidR="00D4647D" w:rsidRDefault="00D4647D">
    <w:pPr>
      <w:pStyle w:val="Sidfot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13"/>
    </w:tblGrid>
    <w:tr w:rsidR="00D4647D">
      <w:tc>
        <w:tcPr>
          <w:tcW w:w="9113" w:type="dxa"/>
          <w:vAlign w:val="bottom"/>
        </w:tcPr>
        <w:p w:rsidR="00D4647D" w:rsidRDefault="00D4647D">
          <w:pPr>
            <w:pStyle w:val="Sidfot"/>
            <w:tabs>
              <w:tab w:val="clear" w:pos="9072"/>
            </w:tabs>
            <w:ind w:right="14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PAGE  </w:instrText>
          </w:r>
          <w:r>
            <w:rPr>
              <w:rStyle w:val="Sidnummer"/>
            </w:rPr>
            <w:fldChar w:fldCharType="separate"/>
          </w:r>
          <w:r w:rsidR="00AC2CD2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</w:p>
      </w:tc>
    </w:tr>
  </w:tbl>
  <w:p w:rsidR="00D4647D" w:rsidRDefault="00D4647D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7D" w:rsidRDefault="00D4647D">
      <w:r>
        <w:separator/>
      </w:r>
    </w:p>
  </w:footnote>
  <w:footnote w:type="continuationSeparator" w:id="0">
    <w:p w:rsidR="00D4647D" w:rsidRDefault="00D46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5" w:type="dxa"/>
      <w:tblInd w:w="-17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7"/>
      <w:gridCol w:w="7478"/>
    </w:tblGrid>
    <w:tr w:rsidR="00D4647D">
      <w:trPr>
        <w:trHeight w:val="737"/>
      </w:trPr>
      <w:tc>
        <w:tcPr>
          <w:tcW w:w="1807" w:type="dxa"/>
        </w:tcPr>
        <w:p w:rsidR="00D4647D" w:rsidRDefault="00D4647D" w:rsidP="009C69BB">
          <w:pPr>
            <w:pStyle w:val="Sidhuvud"/>
          </w:pPr>
          <w:r>
            <w:t>MSB</w:t>
          </w:r>
          <w:r w:rsidRPr="009C69BB">
            <w:t>FS</w:t>
          </w:r>
        </w:p>
        <w:p w:rsidR="00D4647D" w:rsidRDefault="00D4647D">
          <w:pPr>
            <w:pStyle w:val="Sidhuvud"/>
          </w:pPr>
          <w:r>
            <w:t>2015:4</w:t>
          </w:r>
        </w:p>
      </w:tc>
      <w:tc>
        <w:tcPr>
          <w:tcW w:w="7478" w:type="dxa"/>
        </w:tcPr>
        <w:p w:rsidR="00D4647D" w:rsidRDefault="00D4647D">
          <w:pPr>
            <w:pStyle w:val="Sidhuvud"/>
          </w:pPr>
        </w:p>
      </w:tc>
    </w:tr>
  </w:tbl>
  <w:p w:rsidR="00D4647D" w:rsidRDefault="00AC2CD2">
    <w:pPr>
      <w:pStyle w:val="Sidhuvud"/>
      <w:rPr>
        <w:sz w:val="2"/>
      </w:rPr>
    </w:pPr>
    <w:r>
      <w:rPr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1" type="#_x0000_t136" style="position:absolute;margin-left:161.6pt;margin-top:333.7pt;width:283.45pt;height:85.05pt;rotation:315;z-index:251657728;visibility:hidden;mso-wrap-distance-left:0;mso-wrap-distance-right:0;mso-position-horizontal-relative:page;mso-position-vertical-relative:page" fillcolor="#eaeaea" stroked="f">
          <v:shadow color="#868686"/>
          <v:textpath style="font-family:&quot;Arial&quot;;font-size:60pt;v-text-kern:t" trim="t" fitpath="t" string="Remiss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1843"/>
    </w:tblGrid>
    <w:tr w:rsidR="00D4647D">
      <w:trPr>
        <w:trHeight w:val="737"/>
      </w:trPr>
      <w:tc>
        <w:tcPr>
          <w:tcW w:w="7583" w:type="dxa"/>
        </w:tcPr>
        <w:p w:rsidR="00D4647D" w:rsidRDefault="00D4647D">
          <w:pPr>
            <w:rPr>
              <w:lang w:val="en-GB"/>
            </w:rPr>
          </w:pPr>
        </w:p>
      </w:tc>
      <w:tc>
        <w:tcPr>
          <w:tcW w:w="1843" w:type="dxa"/>
        </w:tcPr>
        <w:p w:rsidR="00D4647D" w:rsidRDefault="00D4647D" w:rsidP="00B44A18">
          <w:pPr>
            <w:pStyle w:val="Sidhuvududda"/>
            <w:jc w:val="left"/>
            <w:rPr>
              <w:lang w:val="en-GB"/>
            </w:rPr>
          </w:pPr>
          <w:r>
            <w:rPr>
              <w:lang w:val="en-GB"/>
            </w:rPr>
            <w:t>MSBFS</w:t>
          </w:r>
        </w:p>
        <w:p w:rsidR="00D4647D" w:rsidRDefault="00D4647D">
          <w:pPr>
            <w:pStyle w:val="Sidhuvududda"/>
            <w:jc w:val="left"/>
            <w:rPr>
              <w:lang w:val="en-GB"/>
            </w:rPr>
          </w:pPr>
          <w:r>
            <w:t>2015:4</w:t>
          </w:r>
        </w:p>
      </w:tc>
    </w:tr>
  </w:tbl>
  <w:p w:rsidR="00D4647D" w:rsidRDefault="00AC2CD2">
    <w:pPr>
      <w:pStyle w:val="Sidhuvud"/>
      <w:rPr>
        <w:sz w:val="2"/>
        <w:lang w:val="en-GB"/>
      </w:rPr>
    </w:pPr>
    <w:r>
      <w:rPr>
        <w:noProof/>
        <w:sz w:val="20"/>
        <w:lang w:val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2" type="#_x0000_t136" style="position:absolute;margin-left:148.05pt;margin-top:333.7pt;width:283.45pt;height:85.05pt;rotation:315;z-index:251658752;visibility:hidden;mso-wrap-distance-left:0;mso-wrap-distance-right:0;mso-position-horizontal-relative:page;mso-position-vertical-relative:page" fillcolor="#eaeaea" stroked="f">
          <v:shadow color="#868686"/>
          <v:textpath style="font-family:&quot;Arial&quot;;font-size:60pt;v-text-kern:t" trim="t" fitpath="t" string="Remiss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1843"/>
    </w:tblGrid>
    <w:tr w:rsidR="00D4647D">
      <w:trPr>
        <w:cantSplit/>
        <w:trHeight w:hRule="exact" w:val="170"/>
      </w:trPr>
      <w:tc>
        <w:tcPr>
          <w:tcW w:w="7583" w:type="dxa"/>
          <w:tcBorders>
            <w:bottom w:val="nil"/>
          </w:tcBorders>
          <w:vAlign w:val="bottom"/>
        </w:tcPr>
        <w:p w:rsidR="00D4647D" w:rsidRDefault="00AC2CD2">
          <w:r>
            <w:rPr>
              <w:noProof/>
              <w:sz w:val="20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90" type="#_x0000_t136" style="position:absolute;margin-left:87.85pt;margin-top:277pt;width:283.45pt;height:85.05pt;rotation:315;z-index:251656704;visibility:hidden;mso-wrap-distance-left:0;mso-wrap-distance-right:0;mso-position-horizontal-relative:page;mso-position-vertical-relative:page" fillcolor="#eaeaea" stroked="f">
                <v:shadow color="#868686"/>
                <v:textpath style="font-family:&quot;Arial&quot;;font-size:60pt;v-text-kern:t" trim="t" fitpath="t" string="Remiss"/>
                <w10:wrap anchorx="page" anchory="page"/>
              </v:shape>
            </w:pict>
          </w:r>
        </w:p>
      </w:tc>
      <w:tc>
        <w:tcPr>
          <w:tcW w:w="1843" w:type="dxa"/>
          <w:vMerge w:val="restart"/>
          <w:vAlign w:val="bottom"/>
        </w:tcPr>
        <w:p w:rsidR="00D4647D" w:rsidRDefault="00D4647D">
          <w:pPr>
            <w:pStyle w:val="Sidfot"/>
            <w:tabs>
              <w:tab w:val="clear" w:pos="4536"/>
              <w:tab w:val="clear" w:pos="9072"/>
            </w:tabs>
            <w:spacing w:after="80"/>
          </w:pPr>
          <w:r>
            <w:rPr>
              <w:noProof/>
            </w:rPr>
            <w:drawing>
              <wp:inline distT="0" distB="0" distL="0" distR="0" wp14:anchorId="19F40913" wp14:editId="420CCD8F">
                <wp:extent cx="669290" cy="657860"/>
                <wp:effectExtent l="0" t="0" r="0" b="8890"/>
                <wp:docPr id="1" name="Bild 1" descr="MSB_logotyp_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SB_logotyp_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647D">
      <w:trPr>
        <w:cantSplit/>
        <w:trHeight w:hRule="exact" w:val="964"/>
      </w:trPr>
      <w:tc>
        <w:tcPr>
          <w:tcW w:w="7583" w:type="dxa"/>
          <w:tcBorders>
            <w:bottom w:val="nil"/>
          </w:tcBorders>
          <w:vAlign w:val="bottom"/>
        </w:tcPr>
        <w:p w:rsidR="00D4647D" w:rsidRPr="0020416B" w:rsidRDefault="00D4647D" w:rsidP="0020416B">
          <w:pPr>
            <w:pStyle w:val="Rubrik1"/>
          </w:pPr>
          <w:r w:rsidRPr="0020416B">
            <w:t>Myndigheten för samhällsskydd och</w:t>
          </w:r>
          <w:r>
            <w:br/>
          </w:r>
          <w:r w:rsidRPr="0020416B">
            <w:t>beredskaps författningssamling</w:t>
          </w:r>
        </w:p>
      </w:tc>
      <w:tc>
        <w:tcPr>
          <w:tcW w:w="1843" w:type="dxa"/>
          <w:vMerge/>
          <w:vAlign w:val="bottom"/>
        </w:tcPr>
        <w:p w:rsidR="00D4647D" w:rsidRDefault="00D4647D">
          <w:pPr>
            <w:pStyle w:val="Sidfot"/>
            <w:tabs>
              <w:tab w:val="clear" w:pos="4536"/>
              <w:tab w:val="clear" w:pos="9072"/>
            </w:tabs>
            <w:spacing w:after="80"/>
          </w:pPr>
        </w:p>
      </w:tc>
    </w:tr>
    <w:tr w:rsidR="00D4647D">
      <w:trPr>
        <w:trHeight w:hRule="exact" w:val="113"/>
      </w:trPr>
      <w:tc>
        <w:tcPr>
          <w:tcW w:w="7583" w:type="dxa"/>
          <w:tcBorders>
            <w:top w:val="nil"/>
            <w:bottom w:val="single" w:sz="12" w:space="0" w:color="auto"/>
          </w:tcBorders>
          <w:vAlign w:val="bottom"/>
        </w:tcPr>
        <w:p w:rsidR="00D4647D" w:rsidRDefault="00D4647D"/>
      </w:tc>
      <w:tc>
        <w:tcPr>
          <w:tcW w:w="1843" w:type="dxa"/>
          <w:tcBorders>
            <w:bottom w:val="single" w:sz="12" w:space="0" w:color="auto"/>
          </w:tcBorders>
          <w:vAlign w:val="center"/>
        </w:tcPr>
        <w:p w:rsidR="00D4647D" w:rsidRDefault="00D4647D">
          <w:pPr>
            <w:pStyle w:val="Rubrik1"/>
            <w:jc w:val="right"/>
          </w:pPr>
        </w:p>
      </w:tc>
    </w:tr>
  </w:tbl>
  <w:p w:rsidR="00D4647D" w:rsidRDefault="00D4647D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527"/>
    <w:multiLevelType w:val="hybridMultilevel"/>
    <w:tmpl w:val="6C2C65D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62B88"/>
    <w:multiLevelType w:val="hybridMultilevel"/>
    <w:tmpl w:val="532ADA0A"/>
    <w:lvl w:ilvl="0" w:tplc="BE1487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1021DC"/>
    <w:multiLevelType w:val="hybridMultilevel"/>
    <w:tmpl w:val="EE421566"/>
    <w:lvl w:ilvl="0" w:tplc="C366D458">
      <w:start w:val="1"/>
      <w:numFmt w:val="decimal"/>
      <w:pStyle w:val="FSKapitelrubrik"/>
      <w:lvlText w:val="%1 kap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E10D3"/>
    <w:multiLevelType w:val="hybridMultilevel"/>
    <w:tmpl w:val="2A8E1812"/>
    <w:lvl w:ilvl="0" w:tplc="C1903CA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C6C3B"/>
    <w:multiLevelType w:val="hybridMultilevel"/>
    <w:tmpl w:val="A2A63428"/>
    <w:lvl w:ilvl="0" w:tplc="C1903CA6"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6368FC"/>
    <w:multiLevelType w:val="hybridMultilevel"/>
    <w:tmpl w:val="A58C980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D4312"/>
    <w:multiLevelType w:val="hybridMultilevel"/>
    <w:tmpl w:val="C29089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0314C"/>
    <w:multiLevelType w:val="hybridMultilevel"/>
    <w:tmpl w:val="D3EEE824"/>
    <w:lvl w:ilvl="0" w:tplc="227EAE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8502D79"/>
    <w:multiLevelType w:val="hybridMultilevel"/>
    <w:tmpl w:val="B51C768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586865"/>
    <w:multiLevelType w:val="hybridMultilevel"/>
    <w:tmpl w:val="A75CFCD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092EAD"/>
    <w:multiLevelType w:val="hybridMultilevel"/>
    <w:tmpl w:val="DB3059E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1903CA6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C840D2"/>
    <w:multiLevelType w:val="hybridMultilevel"/>
    <w:tmpl w:val="0860A57E"/>
    <w:lvl w:ilvl="0" w:tplc="BE1487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C32FC"/>
    <w:multiLevelType w:val="hybridMultilevel"/>
    <w:tmpl w:val="5C127E90"/>
    <w:lvl w:ilvl="0" w:tplc="C23E4E2A">
      <w:start w:val="1"/>
      <w:numFmt w:val="bullet"/>
      <w:pStyle w:val="FSStrecksats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CA1E7D7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19C61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65209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C890B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E0839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19C66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53ECDA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5BCAB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0E7582"/>
    <w:multiLevelType w:val="hybridMultilevel"/>
    <w:tmpl w:val="CA387D7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461BE5"/>
    <w:multiLevelType w:val="hybridMultilevel"/>
    <w:tmpl w:val="C648608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324B74"/>
    <w:multiLevelType w:val="hybridMultilevel"/>
    <w:tmpl w:val="C9D6A336"/>
    <w:lvl w:ilvl="0" w:tplc="227E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1903CA6"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F06E1"/>
    <w:multiLevelType w:val="hybridMultilevel"/>
    <w:tmpl w:val="AF525C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514C3"/>
    <w:multiLevelType w:val="hybridMultilevel"/>
    <w:tmpl w:val="BA1C379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432C9E"/>
    <w:multiLevelType w:val="hybridMultilevel"/>
    <w:tmpl w:val="CF48771E"/>
    <w:lvl w:ilvl="0" w:tplc="227E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1903CA6"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74229"/>
    <w:multiLevelType w:val="hybridMultilevel"/>
    <w:tmpl w:val="F09C15A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3D4DEA"/>
    <w:multiLevelType w:val="hybridMultilevel"/>
    <w:tmpl w:val="7A6E3E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903CA6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3F420B"/>
    <w:multiLevelType w:val="hybridMultilevel"/>
    <w:tmpl w:val="9E92C82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1903CA6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1B2689"/>
    <w:multiLevelType w:val="hybridMultilevel"/>
    <w:tmpl w:val="0746530C"/>
    <w:lvl w:ilvl="0" w:tplc="227E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1903CA6"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5232A"/>
    <w:multiLevelType w:val="hybridMultilevel"/>
    <w:tmpl w:val="9E92C82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1903CA6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2F0F57"/>
    <w:multiLevelType w:val="hybridMultilevel"/>
    <w:tmpl w:val="6ECE73B4"/>
    <w:lvl w:ilvl="0" w:tplc="C1903CA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8D1F90"/>
    <w:multiLevelType w:val="singleLevel"/>
    <w:tmpl w:val="C84EDE4C"/>
    <w:lvl w:ilvl="0">
      <w:start w:val="1"/>
      <w:numFmt w:val="decimal"/>
      <w:pStyle w:val="FSParagrafstycke"/>
      <w:lvlText w:val="%1 §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</w:abstractNum>
  <w:abstractNum w:abstractNumId="26">
    <w:nsid w:val="5AD325C4"/>
    <w:multiLevelType w:val="hybridMultilevel"/>
    <w:tmpl w:val="52E6D018"/>
    <w:lvl w:ilvl="0" w:tplc="DF3CA6AC">
      <w:start w:val="1"/>
      <w:numFmt w:val="decimal"/>
      <w:pStyle w:val="FSNumreradlista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F11FD4"/>
    <w:multiLevelType w:val="hybridMultilevel"/>
    <w:tmpl w:val="707A670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"/>
  </w:num>
  <w:num w:numId="3">
    <w:abstractNumId w:val="12"/>
  </w:num>
  <w:num w:numId="4">
    <w:abstractNumId w:val="26"/>
  </w:num>
  <w:num w:numId="5">
    <w:abstractNumId w:val="26"/>
    <w:lvlOverride w:ilvl="0">
      <w:startOverride w:val="1"/>
    </w:lvlOverride>
  </w:num>
  <w:num w:numId="6">
    <w:abstractNumId w:val="21"/>
  </w:num>
  <w:num w:numId="7">
    <w:abstractNumId w:val="8"/>
  </w:num>
  <w:num w:numId="8">
    <w:abstractNumId w:val="27"/>
  </w:num>
  <w:num w:numId="9">
    <w:abstractNumId w:val="16"/>
  </w:num>
  <w:num w:numId="10">
    <w:abstractNumId w:val="23"/>
  </w:num>
  <w:num w:numId="11">
    <w:abstractNumId w:val="10"/>
  </w:num>
  <w:num w:numId="12">
    <w:abstractNumId w:val="11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  <w:num w:numId="17">
    <w:abstractNumId w:val="9"/>
  </w:num>
  <w:num w:numId="18">
    <w:abstractNumId w:val="3"/>
  </w:num>
  <w:num w:numId="19">
    <w:abstractNumId w:val="24"/>
  </w:num>
  <w:num w:numId="20">
    <w:abstractNumId w:val="20"/>
  </w:num>
  <w:num w:numId="21">
    <w:abstractNumId w:val="22"/>
  </w:num>
  <w:num w:numId="22">
    <w:abstractNumId w:val="19"/>
  </w:num>
  <w:num w:numId="23">
    <w:abstractNumId w:val="18"/>
  </w:num>
  <w:num w:numId="24">
    <w:abstractNumId w:val="15"/>
  </w:num>
  <w:num w:numId="25">
    <w:abstractNumId w:val="7"/>
  </w:num>
  <w:num w:numId="26">
    <w:abstractNumId w:val="4"/>
  </w:num>
  <w:num w:numId="27">
    <w:abstractNumId w:val="13"/>
  </w:num>
  <w:num w:numId="28">
    <w:abstractNumId w:val="0"/>
  </w:num>
  <w:num w:numId="2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3" fill="f" fillcolor="white" stroke="f">
      <v:fill color="white" opacity=".5" on="f"/>
      <v:stroke on="f"/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FA"/>
    <w:rsid w:val="00003BA6"/>
    <w:rsid w:val="00010EF5"/>
    <w:rsid w:val="00013903"/>
    <w:rsid w:val="00022E59"/>
    <w:rsid w:val="00027C37"/>
    <w:rsid w:val="00031539"/>
    <w:rsid w:val="000337D3"/>
    <w:rsid w:val="000370C2"/>
    <w:rsid w:val="000800E3"/>
    <w:rsid w:val="000874A4"/>
    <w:rsid w:val="00095BBC"/>
    <w:rsid w:val="000A5EAC"/>
    <w:rsid w:val="000B187E"/>
    <w:rsid w:val="000B2E8C"/>
    <w:rsid w:val="000C6C94"/>
    <w:rsid w:val="000E60D5"/>
    <w:rsid w:val="000F23DD"/>
    <w:rsid w:val="000F4ABB"/>
    <w:rsid w:val="00116D09"/>
    <w:rsid w:val="00131E1F"/>
    <w:rsid w:val="00146E9F"/>
    <w:rsid w:val="00152AF4"/>
    <w:rsid w:val="00162596"/>
    <w:rsid w:val="00164FAA"/>
    <w:rsid w:val="00165F7C"/>
    <w:rsid w:val="00175AA8"/>
    <w:rsid w:val="00176B76"/>
    <w:rsid w:val="00181ADA"/>
    <w:rsid w:val="001A1972"/>
    <w:rsid w:val="001A44C1"/>
    <w:rsid w:val="001D1E0F"/>
    <w:rsid w:val="001D3870"/>
    <w:rsid w:val="001E07C5"/>
    <w:rsid w:val="001F5BCC"/>
    <w:rsid w:val="0020416B"/>
    <w:rsid w:val="00237AFA"/>
    <w:rsid w:val="00244F93"/>
    <w:rsid w:val="00256101"/>
    <w:rsid w:val="002575CE"/>
    <w:rsid w:val="00257809"/>
    <w:rsid w:val="00264E72"/>
    <w:rsid w:val="00285BAA"/>
    <w:rsid w:val="002912CC"/>
    <w:rsid w:val="00297DB4"/>
    <w:rsid w:val="002A0A7F"/>
    <w:rsid w:val="002B6293"/>
    <w:rsid w:val="002C4080"/>
    <w:rsid w:val="002D5D28"/>
    <w:rsid w:val="002E4B60"/>
    <w:rsid w:val="002E67A9"/>
    <w:rsid w:val="002F3299"/>
    <w:rsid w:val="00303C35"/>
    <w:rsid w:val="0031648F"/>
    <w:rsid w:val="0034302C"/>
    <w:rsid w:val="003606AC"/>
    <w:rsid w:val="00384476"/>
    <w:rsid w:val="00395A99"/>
    <w:rsid w:val="003A1754"/>
    <w:rsid w:val="003B455B"/>
    <w:rsid w:val="003C65CC"/>
    <w:rsid w:val="003D076D"/>
    <w:rsid w:val="003E46A5"/>
    <w:rsid w:val="00401FBE"/>
    <w:rsid w:val="00406ABA"/>
    <w:rsid w:val="00425DF3"/>
    <w:rsid w:val="00426A54"/>
    <w:rsid w:val="004273AE"/>
    <w:rsid w:val="00433B8A"/>
    <w:rsid w:val="0044152A"/>
    <w:rsid w:val="00455CEA"/>
    <w:rsid w:val="0046173D"/>
    <w:rsid w:val="00467056"/>
    <w:rsid w:val="00491A49"/>
    <w:rsid w:val="004A31C1"/>
    <w:rsid w:val="004C29AF"/>
    <w:rsid w:val="004E0811"/>
    <w:rsid w:val="00506407"/>
    <w:rsid w:val="0052040D"/>
    <w:rsid w:val="005225B9"/>
    <w:rsid w:val="00540589"/>
    <w:rsid w:val="00543B7B"/>
    <w:rsid w:val="00544FEF"/>
    <w:rsid w:val="005713E0"/>
    <w:rsid w:val="0058593A"/>
    <w:rsid w:val="005922C4"/>
    <w:rsid w:val="005B4B33"/>
    <w:rsid w:val="005C2C17"/>
    <w:rsid w:val="005C43A0"/>
    <w:rsid w:val="005E58A6"/>
    <w:rsid w:val="005F4357"/>
    <w:rsid w:val="00607E7D"/>
    <w:rsid w:val="0061155A"/>
    <w:rsid w:val="00620EB2"/>
    <w:rsid w:val="006267CE"/>
    <w:rsid w:val="006357C9"/>
    <w:rsid w:val="00641FFB"/>
    <w:rsid w:val="006454D3"/>
    <w:rsid w:val="006527FF"/>
    <w:rsid w:val="006645BB"/>
    <w:rsid w:val="00675BEA"/>
    <w:rsid w:val="006763AB"/>
    <w:rsid w:val="006A1D5D"/>
    <w:rsid w:val="006A2D24"/>
    <w:rsid w:val="006B6472"/>
    <w:rsid w:val="006B6CEF"/>
    <w:rsid w:val="006C241A"/>
    <w:rsid w:val="006D608D"/>
    <w:rsid w:val="006E61AB"/>
    <w:rsid w:val="006E6937"/>
    <w:rsid w:val="006F3774"/>
    <w:rsid w:val="00704084"/>
    <w:rsid w:val="007125DD"/>
    <w:rsid w:val="00720F5C"/>
    <w:rsid w:val="0072222F"/>
    <w:rsid w:val="00723839"/>
    <w:rsid w:val="00742FE4"/>
    <w:rsid w:val="00750C37"/>
    <w:rsid w:val="0075162A"/>
    <w:rsid w:val="00753C00"/>
    <w:rsid w:val="007704B7"/>
    <w:rsid w:val="00773D48"/>
    <w:rsid w:val="00773EBD"/>
    <w:rsid w:val="00787F17"/>
    <w:rsid w:val="00793C48"/>
    <w:rsid w:val="007A78FD"/>
    <w:rsid w:val="007E012B"/>
    <w:rsid w:val="007F2692"/>
    <w:rsid w:val="00801A96"/>
    <w:rsid w:val="00807728"/>
    <w:rsid w:val="00811F57"/>
    <w:rsid w:val="00813C5D"/>
    <w:rsid w:val="00814CB2"/>
    <w:rsid w:val="00841762"/>
    <w:rsid w:val="00847460"/>
    <w:rsid w:val="00852FDA"/>
    <w:rsid w:val="00862E55"/>
    <w:rsid w:val="00867785"/>
    <w:rsid w:val="00882EB1"/>
    <w:rsid w:val="00886785"/>
    <w:rsid w:val="00895BC4"/>
    <w:rsid w:val="008974A0"/>
    <w:rsid w:val="008A290B"/>
    <w:rsid w:val="008B0253"/>
    <w:rsid w:val="008B0FB6"/>
    <w:rsid w:val="008B1FD6"/>
    <w:rsid w:val="008B60F4"/>
    <w:rsid w:val="008C344D"/>
    <w:rsid w:val="008D65F0"/>
    <w:rsid w:val="008E3D5B"/>
    <w:rsid w:val="008E3D92"/>
    <w:rsid w:val="008F0304"/>
    <w:rsid w:val="00901FE9"/>
    <w:rsid w:val="0092099C"/>
    <w:rsid w:val="00923906"/>
    <w:rsid w:val="00946B12"/>
    <w:rsid w:val="0095027B"/>
    <w:rsid w:val="00951C63"/>
    <w:rsid w:val="00953392"/>
    <w:rsid w:val="00962519"/>
    <w:rsid w:val="009727D6"/>
    <w:rsid w:val="0098276A"/>
    <w:rsid w:val="009840B9"/>
    <w:rsid w:val="00990093"/>
    <w:rsid w:val="009C054B"/>
    <w:rsid w:val="009C3632"/>
    <w:rsid w:val="009C69BB"/>
    <w:rsid w:val="009D2E46"/>
    <w:rsid w:val="009D647E"/>
    <w:rsid w:val="00A04F99"/>
    <w:rsid w:val="00A24C3A"/>
    <w:rsid w:val="00A5706C"/>
    <w:rsid w:val="00A67C57"/>
    <w:rsid w:val="00A74CED"/>
    <w:rsid w:val="00A754FE"/>
    <w:rsid w:val="00A8499E"/>
    <w:rsid w:val="00A86B5B"/>
    <w:rsid w:val="00A914E7"/>
    <w:rsid w:val="00AB2C72"/>
    <w:rsid w:val="00AC2CD2"/>
    <w:rsid w:val="00AD53E5"/>
    <w:rsid w:val="00AF0BEE"/>
    <w:rsid w:val="00AF265C"/>
    <w:rsid w:val="00AF299E"/>
    <w:rsid w:val="00B14433"/>
    <w:rsid w:val="00B24C43"/>
    <w:rsid w:val="00B356FD"/>
    <w:rsid w:val="00B44A18"/>
    <w:rsid w:val="00B5065E"/>
    <w:rsid w:val="00B5759E"/>
    <w:rsid w:val="00B6611B"/>
    <w:rsid w:val="00B739AC"/>
    <w:rsid w:val="00B80042"/>
    <w:rsid w:val="00B8525A"/>
    <w:rsid w:val="00BA03E4"/>
    <w:rsid w:val="00BA0E47"/>
    <w:rsid w:val="00BA49D3"/>
    <w:rsid w:val="00BF291A"/>
    <w:rsid w:val="00C14F3D"/>
    <w:rsid w:val="00C1692F"/>
    <w:rsid w:val="00C23A77"/>
    <w:rsid w:val="00C5277A"/>
    <w:rsid w:val="00C675DF"/>
    <w:rsid w:val="00C80923"/>
    <w:rsid w:val="00C97E30"/>
    <w:rsid w:val="00CA5F26"/>
    <w:rsid w:val="00CD6C28"/>
    <w:rsid w:val="00CF1FFA"/>
    <w:rsid w:val="00CF799A"/>
    <w:rsid w:val="00D049AD"/>
    <w:rsid w:val="00D27E31"/>
    <w:rsid w:val="00D327F5"/>
    <w:rsid w:val="00D4647D"/>
    <w:rsid w:val="00D563BD"/>
    <w:rsid w:val="00D82F12"/>
    <w:rsid w:val="00D95EB4"/>
    <w:rsid w:val="00DA2618"/>
    <w:rsid w:val="00DB17E3"/>
    <w:rsid w:val="00DC3687"/>
    <w:rsid w:val="00DC4E75"/>
    <w:rsid w:val="00E0045E"/>
    <w:rsid w:val="00E00ED8"/>
    <w:rsid w:val="00E3000C"/>
    <w:rsid w:val="00E46E2A"/>
    <w:rsid w:val="00E52A73"/>
    <w:rsid w:val="00E5549A"/>
    <w:rsid w:val="00E60750"/>
    <w:rsid w:val="00E700F2"/>
    <w:rsid w:val="00E75CDB"/>
    <w:rsid w:val="00E8554C"/>
    <w:rsid w:val="00EB55E0"/>
    <w:rsid w:val="00EC2FD4"/>
    <w:rsid w:val="00EE65CE"/>
    <w:rsid w:val="00F001D3"/>
    <w:rsid w:val="00F176D9"/>
    <w:rsid w:val="00F2041C"/>
    <w:rsid w:val="00F27451"/>
    <w:rsid w:val="00F55C52"/>
    <w:rsid w:val="00F60C74"/>
    <w:rsid w:val="00F72CF6"/>
    <w:rsid w:val="00F769E7"/>
    <w:rsid w:val="00FA00DF"/>
    <w:rsid w:val="00FA34B2"/>
    <w:rsid w:val="00FA6BAD"/>
    <w:rsid w:val="00FB304F"/>
    <w:rsid w:val="00FE0EEA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 fill="f" fillcolor="white" stroke="f">
      <v:fill color="white" opacity=".5" on="f"/>
      <v:stroke on="f"/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20416B"/>
    <w:pPr>
      <w:keepNext/>
      <w:spacing w:before="120" w:after="240"/>
      <w:outlineLvl w:val="0"/>
    </w:pPr>
    <w:rPr>
      <w:b/>
      <w:kern w:val="28"/>
      <w:sz w:val="36"/>
    </w:rPr>
  </w:style>
  <w:style w:type="paragraph" w:styleId="Rubrik2">
    <w:name w:val="heading 2"/>
    <w:basedOn w:val="Normal"/>
    <w:next w:val="Normal"/>
    <w:qFormat/>
    <w:rsid w:val="0020416B"/>
    <w:pPr>
      <w:keepNext/>
      <w:spacing w:after="24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spacing w:after="2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D65F0"/>
    <w:rPr>
      <w:color w:val="0000FF"/>
      <w:u w:val="single"/>
    </w:rPr>
  </w:style>
  <w:style w:type="paragraph" w:customStyle="1" w:styleId="Ledtext">
    <w:name w:val="Ledtext"/>
    <w:basedOn w:val="Normal"/>
    <w:next w:val="Normal"/>
    <w:rsid w:val="0020416B"/>
    <w:rPr>
      <w:snapToGrid w:val="0"/>
      <w:sz w:val="16"/>
    </w:rPr>
  </w:style>
  <w:style w:type="paragraph" w:styleId="Sidhuvud">
    <w:name w:val="header"/>
    <w:aliases w:val="Sidhuvud jämn"/>
    <w:basedOn w:val="Normal"/>
    <w:rsid w:val="0020416B"/>
    <w:pPr>
      <w:tabs>
        <w:tab w:val="center" w:pos="4536"/>
        <w:tab w:val="right" w:pos="9072"/>
      </w:tabs>
    </w:pPr>
    <w:rPr>
      <w:b/>
      <w:sz w:val="28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SNumreradlista">
    <w:name w:val="FS Numrerad lista"/>
    <w:basedOn w:val="Normal"/>
    <w:rsid w:val="00455CEA"/>
    <w:pPr>
      <w:numPr>
        <w:numId w:val="4"/>
      </w:numPr>
      <w:spacing w:after="60"/>
    </w:pPr>
  </w:style>
  <w:style w:type="paragraph" w:customStyle="1" w:styleId="Sidhuvudnummer">
    <w:name w:val="Sidhuvud nummer"/>
    <w:basedOn w:val="Normal"/>
    <w:rsid w:val="0020416B"/>
    <w:pPr>
      <w:tabs>
        <w:tab w:val="center" w:pos="4536"/>
        <w:tab w:val="right" w:pos="9072"/>
      </w:tabs>
      <w:spacing w:before="80"/>
    </w:pPr>
    <w:rPr>
      <w:rFonts w:cs="Arial"/>
      <w:b/>
      <w:bCs/>
      <w:sz w:val="28"/>
    </w:rPr>
  </w:style>
  <w:style w:type="character" w:styleId="Sidnummer">
    <w:name w:val="page number"/>
    <w:basedOn w:val="Standardstycketeckensnitt"/>
  </w:style>
  <w:style w:type="paragraph" w:customStyle="1" w:styleId="FSKapitelrubrik">
    <w:name w:val="FS Kapitelrubrik"/>
    <w:basedOn w:val="FSRubrik2"/>
    <w:next w:val="FSParagrafstycke"/>
    <w:rsid w:val="00285BAA"/>
    <w:pPr>
      <w:numPr>
        <w:numId w:val="2"/>
      </w:numPr>
    </w:pPr>
  </w:style>
  <w:style w:type="paragraph" w:customStyle="1" w:styleId="FSRubrik2">
    <w:name w:val="FS Rubrik 2"/>
    <w:basedOn w:val="Rubrik2"/>
    <w:rsid w:val="00257809"/>
    <w:pPr>
      <w:spacing w:before="240" w:after="0"/>
    </w:pPr>
    <w:rPr>
      <w:sz w:val="28"/>
    </w:rPr>
  </w:style>
  <w:style w:type="paragraph" w:customStyle="1" w:styleId="FSParagrafstycke">
    <w:name w:val="FS Paragrafstycke"/>
    <w:basedOn w:val="FSBrdtext"/>
    <w:pPr>
      <w:numPr>
        <w:numId w:val="1"/>
      </w:numPr>
      <w:tabs>
        <w:tab w:val="clear" w:pos="720"/>
        <w:tab w:val="left" w:pos="567"/>
      </w:tabs>
    </w:pPr>
  </w:style>
  <w:style w:type="paragraph" w:customStyle="1" w:styleId="Sidhuvududda">
    <w:name w:val="Sidhuvud udda"/>
    <w:basedOn w:val="Sidhuvud"/>
    <w:rsid w:val="0020416B"/>
    <w:pPr>
      <w:jc w:val="right"/>
    </w:pPr>
    <w:rPr>
      <w:rFonts w:cs="Arial"/>
      <w:bCs/>
    </w:rPr>
  </w:style>
  <w:style w:type="paragraph" w:customStyle="1" w:styleId="FSStrecksats">
    <w:name w:val="FS Strecksats"/>
    <w:basedOn w:val="Normal"/>
    <w:rsid w:val="00723839"/>
    <w:pPr>
      <w:numPr>
        <w:numId w:val="3"/>
      </w:numPr>
      <w:spacing w:after="60"/>
      <w:ind w:left="284"/>
    </w:pPr>
  </w:style>
  <w:style w:type="paragraph" w:customStyle="1" w:styleId="FSRubrik1">
    <w:name w:val="FS Rubrik 1"/>
    <w:basedOn w:val="Rubrik1"/>
    <w:next w:val="FSParagrafstycke"/>
    <w:rsid w:val="0020416B"/>
    <w:pPr>
      <w:spacing w:before="240" w:after="360"/>
    </w:pPr>
    <w:rPr>
      <w:sz w:val="32"/>
    </w:rPr>
  </w:style>
  <w:style w:type="paragraph" w:customStyle="1" w:styleId="FSRubrik3">
    <w:name w:val="FS Rubrik 3"/>
    <w:basedOn w:val="Rubrik3"/>
    <w:next w:val="FSParagrafstycke"/>
    <w:pPr>
      <w:spacing w:before="120" w:after="0"/>
    </w:pPr>
  </w:style>
  <w:style w:type="paragraph" w:customStyle="1" w:styleId="FSRubrik4">
    <w:name w:val="FS Rubrik 4"/>
    <w:basedOn w:val="Rubrik4"/>
    <w:next w:val="FSParagrafstycke"/>
    <w:pPr>
      <w:spacing w:after="0"/>
    </w:pPr>
    <w:rPr>
      <w:i/>
    </w:rPr>
  </w:style>
  <w:style w:type="paragraph" w:customStyle="1" w:styleId="FSNummer">
    <w:name w:val="FS Nummer"/>
    <w:basedOn w:val="Normal"/>
    <w:rsid w:val="0020416B"/>
    <w:pPr>
      <w:spacing w:before="80"/>
      <w:jc w:val="right"/>
    </w:pPr>
    <w:rPr>
      <w:b/>
      <w:sz w:val="29"/>
    </w:rPr>
  </w:style>
  <w:style w:type="paragraph" w:customStyle="1" w:styleId="FSBegreppslista">
    <w:name w:val="FS Begreppslista"/>
    <w:basedOn w:val="Normal"/>
    <w:pPr>
      <w:spacing w:after="240"/>
    </w:pPr>
    <w:rPr>
      <w:i/>
    </w:rPr>
  </w:style>
  <w:style w:type="paragraph" w:customStyle="1" w:styleId="FSBilaga">
    <w:name w:val="FS Bilaga"/>
    <w:basedOn w:val="Normal"/>
    <w:next w:val="FSBrdtext"/>
    <w:rsid w:val="0020416B"/>
    <w:pPr>
      <w:spacing w:after="240"/>
      <w:jc w:val="right"/>
    </w:pPr>
    <w:rPr>
      <w:i/>
    </w:rPr>
  </w:style>
  <w:style w:type="paragraph" w:customStyle="1" w:styleId="FSBegreppfrklaring">
    <w:name w:val="FS Begreppförklaring"/>
    <w:basedOn w:val="Normal"/>
    <w:pPr>
      <w:spacing w:after="240"/>
    </w:pPr>
  </w:style>
  <w:style w:type="paragraph" w:customStyle="1" w:styleId="SidhuvudAllmnnard">
    <w:name w:val="Sidhuvud Allmänna råd"/>
    <w:basedOn w:val="Ledtext"/>
    <w:rsid w:val="0020416B"/>
    <w:pPr>
      <w:spacing w:before="60"/>
    </w:pPr>
    <w:rPr>
      <w:sz w:val="22"/>
    </w:rPr>
  </w:style>
  <w:style w:type="paragraph" w:customStyle="1" w:styleId="FSBrdtext">
    <w:name w:val="FS Brödtext"/>
    <w:basedOn w:val="Normal"/>
    <w:pPr>
      <w:spacing w:before="120" w:after="120"/>
    </w:pPr>
  </w:style>
  <w:style w:type="paragraph" w:styleId="Ballongtext">
    <w:name w:val="Balloon Text"/>
    <w:basedOn w:val="Normal"/>
    <w:link w:val="BallongtextChar"/>
    <w:rsid w:val="00CF1FF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F1FFA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rsid w:val="00946B12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946B12"/>
  </w:style>
  <w:style w:type="character" w:styleId="Fotnotsreferens">
    <w:name w:val="footnote reference"/>
    <w:basedOn w:val="Standardstycketeckensnitt"/>
    <w:rsid w:val="00946B12"/>
    <w:rPr>
      <w:vertAlign w:val="superscript"/>
    </w:rPr>
  </w:style>
  <w:style w:type="table" w:customStyle="1" w:styleId="Tabellrutnt4">
    <w:name w:val="Tabellrutnät4"/>
    <w:basedOn w:val="Normaltabell"/>
    <w:next w:val="Tabellrutnt"/>
    <w:uiPriority w:val="59"/>
    <w:rsid w:val="000A5E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rsid w:val="000A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InfoAllmRad">
    <w:name w:val="FS InfoAllmRad"/>
    <w:basedOn w:val="FSBrdtext"/>
    <w:next w:val="FSBrdtext"/>
    <w:rsid w:val="00165F7C"/>
    <w:rPr>
      <w:spacing w:val="-4"/>
    </w:rPr>
  </w:style>
  <w:style w:type="character" w:styleId="Kommentarsreferens">
    <w:name w:val="annotation reference"/>
    <w:basedOn w:val="Standardstycketeckensnitt"/>
    <w:rsid w:val="00A74CED"/>
    <w:rPr>
      <w:sz w:val="16"/>
      <w:szCs w:val="16"/>
    </w:rPr>
  </w:style>
  <w:style w:type="paragraph" w:styleId="Kommentarer">
    <w:name w:val="annotation text"/>
    <w:basedOn w:val="Normal"/>
    <w:link w:val="KommentarerChar"/>
    <w:rsid w:val="00A74CE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74CED"/>
  </w:style>
  <w:style w:type="paragraph" w:styleId="Kommentarsmne">
    <w:name w:val="annotation subject"/>
    <w:basedOn w:val="Kommentarer"/>
    <w:next w:val="Kommentarer"/>
    <w:link w:val="KommentarsmneChar"/>
    <w:rsid w:val="00A74CE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74CED"/>
    <w:rPr>
      <w:b/>
      <w:bCs/>
    </w:rPr>
  </w:style>
  <w:style w:type="paragraph" w:styleId="Liststycke">
    <w:name w:val="List Paragraph"/>
    <w:basedOn w:val="Normal"/>
    <w:uiPriority w:val="34"/>
    <w:qFormat/>
    <w:rsid w:val="00003BA6"/>
    <w:pPr>
      <w:ind w:left="720"/>
      <w:contextualSpacing/>
    </w:pPr>
  </w:style>
  <w:style w:type="paragraph" w:styleId="Revision">
    <w:name w:val="Revision"/>
    <w:hidden/>
    <w:uiPriority w:val="99"/>
    <w:semiHidden/>
    <w:rsid w:val="00003BA6"/>
    <w:rPr>
      <w:sz w:val="24"/>
    </w:rPr>
  </w:style>
  <w:style w:type="paragraph" w:customStyle="1" w:styleId="Default">
    <w:name w:val="Default"/>
    <w:rsid w:val="00003BA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hps">
    <w:name w:val="hps"/>
    <w:basedOn w:val="Standardstycketeckensnitt"/>
    <w:rsid w:val="00003BA6"/>
  </w:style>
  <w:style w:type="paragraph" w:styleId="Brdtext">
    <w:name w:val="Body Text"/>
    <w:basedOn w:val="Normal"/>
    <w:link w:val="BrdtextChar"/>
    <w:uiPriority w:val="99"/>
    <w:rsid w:val="00003BA6"/>
    <w:pPr>
      <w:spacing w:before="60" w:after="180" w:line="290" w:lineRule="atLeast"/>
    </w:pPr>
    <w:rPr>
      <w:rFonts w:ascii="Georgia" w:hAnsi="Georgia"/>
      <w:sz w:val="21"/>
    </w:rPr>
  </w:style>
  <w:style w:type="character" w:customStyle="1" w:styleId="BrdtextChar">
    <w:name w:val="Brödtext Char"/>
    <w:basedOn w:val="Standardstycketeckensnitt"/>
    <w:link w:val="Brdtext"/>
    <w:uiPriority w:val="99"/>
    <w:rsid w:val="00003BA6"/>
    <w:rPr>
      <w:rFonts w:ascii="Georgia" w:hAnsi="Georgia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20416B"/>
    <w:pPr>
      <w:keepNext/>
      <w:spacing w:before="120" w:after="240"/>
      <w:outlineLvl w:val="0"/>
    </w:pPr>
    <w:rPr>
      <w:b/>
      <w:kern w:val="28"/>
      <w:sz w:val="36"/>
    </w:rPr>
  </w:style>
  <w:style w:type="paragraph" w:styleId="Rubrik2">
    <w:name w:val="heading 2"/>
    <w:basedOn w:val="Normal"/>
    <w:next w:val="Normal"/>
    <w:qFormat/>
    <w:rsid w:val="0020416B"/>
    <w:pPr>
      <w:keepNext/>
      <w:spacing w:after="24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spacing w:after="2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D65F0"/>
    <w:rPr>
      <w:color w:val="0000FF"/>
      <w:u w:val="single"/>
    </w:rPr>
  </w:style>
  <w:style w:type="paragraph" w:customStyle="1" w:styleId="Ledtext">
    <w:name w:val="Ledtext"/>
    <w:basedOn w:val="Normal"/>
    <w:next w:val="Normal"/>
    <w:rsid w:val="0020416B"/>
    <w:rPr>
      <w:snapToGrid w:val="0"/>
      <w:sz w:val="16"/>
    </w:rPr>
  </w:style>
  <w:style w:type="paragraph" w:styleId="Sidhuvud">
    <w:name w:val="header"/>
    <w:aliases w:val="Sidhuvud jämn"/>
    <w:basedOn w:val="Normal"/>
    <w:rsid w:val="0020416B"/>
    <w:pPr>
      <w:tabs>
        <w:tab w:val="center" w:pos="4536"/>
        <w:tab w:val="right" w:pos="9072"/>
      </w:tabs>
    </w:pPr>
    <w:rPr>
      <w:b/>
      <w:sz w:val="28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SNumreradlista">
    <w:name w:val="FS Numrerad lista"/>
    <w:basedOn w:val="Normal"/>
    <w:rsid w:val="00455CEA"/>
    <w:pPr>
      <w:numPr>
        <w:numId w:val="4"/>
      </w:numPr>
      <w:spacing w:after="60"/>
    </w:pPr>
  </w:style>
  <w:style w:type="paragraph" w:customStyle="1" w:styleId="Sidhuvudnummer">
    <w:name w:val="Sidhuvud nummer"/>
    <w:basedOn w:val="Normal"/>
    <w:rsid w:val="0020416B"/>
    <w:pPr>
      <w:tabs>
        <w:tab w:val="center" w:pos="4536"/>
        <w:tab w:val="right" w:pos="9072"/>
      </w:tabs>
      <w:spacing w:before="80"/>
    </w:pPr>
    <w:rPr>
      <w:rFonts w:cs="Arial"/>
      <w:b/>
      <w:bCs/>
      <w:sz w:val="28"/>
    </w:rPr>
  </w:style>
  <w:style w:type="character" w:styleId="Sidnummer">
    <w:name w:val="page number"/>
    <w:basedOn w:val="Standardstycketeckensnitt"/>
  </w:style>
  <w:style w:type="paragraph" w:customStyle="1" w:styleId="FSKapitelrubrik">
    <w:name w:val="FS Kapitelrubrik"/>
    <w:basedOn w:val="FSRubrik2"/>
    <w:next w:val="FSParagrafstycke"/>
    <w:rsid w:val="00285BAA"/>
    <w:pPr>
      <w:numPr>
        <w:numId w:val="2"/>
      </w:numPr>
    </w:pPr>
  </w:style>
  <w:style w:type="paragraph" w:customStyle="1" w:styleId="FSRubrik2">
    <w:name w:val="FS Rubrik 2"/>
    <w:basedOn w:val="Rubrik2"/>
    <w:rsid w:val="00257809"/>
    <w:pPr>
      <w:spacing w:before="240" w:after="0"/>
    </w:pPr>
    <w:rPr>
      <w:sz w:val="28"/>
    </w:rPr>
  </w:style>
  <w:style w:type="paragraph" w:customStyle="1" w:styleId="FSParagrafstycke">
    <w:name w:val="FS Paragrafstycke"/>
    <w:basedOn w:val="FSBrdtext"/>
    <w:pPr>
      <w:numPr>
        <w:numId w:val="1"/>
      </w:numPr>
      <w:tabs>
        <w:tab w:val="clear" w:pos="720"/>
        <w:tab w:val="left" w:pos="567"/>
      </w:tabs>
    </w:pPr>
  </w:style>
  <w:style w:type="paragraph" w:customStyle="1" w:styleId="Sidhuvududda">
    <w:name w:val="Sidhuvud udda"/>
    <w:basedOn w:val="Sidhuvud"/>
    <w:rsid w:val="0020416B"/>
    <w:pPr>
      <w:jc w:val="right"/>
    </w:pPr>
    <w:rPr>
      <w:rFonts w:cs="Arial"/>
      <w:bCs/>
    </w:rPr>
  </w:style>
  <w:style w:type="paragraph" w:customStyle="1" w:styleId="FSStrecksats">
    <w:name w:val="FS Strecksats"/>
    <w:basedOn w:val="Normal"/>
    <w:rsid w:val="00723839"/>
    <w:pPr>
      <w:numPr>
        <w:numId w:val="3"/>
      </w:numPr>
      <w:spacing w:after="60"/>
      <w:ind w:left="284"/>
    </w:pPr>
  </w:style>
  <w:style w:type="paragraph" w:customStyle="1" w:styleId="FSRubrik1">
    <w:name w:val="FS Rubrik 1"/>
    <w:basedOn w:val="Rubrik1"/>
    <w:next w:val="FSParagrafstycke"/>
    <w:rsid w:val="0020416B"/>
    <w:pPr>
      <w:spacing w:before="240" w:after="360"/>
    </w:pPr>
    <w:rPr>
      <w:sz w:val="32"/>
    </w:rPr>
  </w:style>
  <w:style w:type="paragraph" w:customStyle="1" w:styleId="FSRubrik3">
    <w:name w:val="FS Rubrik 3"/>
    <w:basedOn w:val="Rubrik3"/>
    <w:next w:val="FSParagrafstycke"/>
    <w:pPr>
      <w:spacing w:before="120" w:after="0"/>
    </w:pPr>
  </w:style>
  <w:style w:type="paragraph" w:customStyle="1" w:styleId="FSRubrik4">
    <w:name w:val="FS Rubrik 4"/>
    <w:basedOn w:val="Rubrik4"/>
    <w:next w:val="FSParagrafstycke"/>
    <w:pPr>
      <w:spacing w:after="0"/>
    </w:pPr>
    <w:rPr>
      <w:i/>
    </w:rPr>
  </w:style>
  <w:style w:type="paragraph" w:customStyle="1" w:styleId="FSNummer">
    <w:name w:val="FS Nummer"/>
    <w:basedOn w:val="Normal"/>
    <w:rsid w:val="0020416B"/>
    <w:pPr>
      <w:spacing w:before="80"/>
      <w:jc w:val="right"/>
    </w:pPr>
    <w:rPr>
      <w:b/>
      <w:sz w:val="29"/>
    </w:rPr>
  </w:style>
  <w:style w:type="paragraph" w:customStyle="1" w:styleId="FSBegreppslista">
    <w:name w:val="FS Begreppslista"/>
    <w:basedOn w:val="Normal"/>
    <w:pPr>
      <w:spacing w:after="240"/>
    </w:pPr>
    <w:rPr>
      <w:i/>
    </w:rPr>
  </w:style>
  <w:style w:type="paragraph" w:customStyle="1" w:styleId="FSBilaga">
    <w:name w:val="FS Bilaga"/>
    <w:basedOn w:val="Normal"/>
    <w:next w:val="FSBrdtext"/>
    <w:rsid w:val="0020416B"/>
    <w:pPr>
      <w:spacing w:after="240"/>
      <w:jc w:val="right"/>
    </w:pPr>
    <w:rPr>
      <w:i/>
    </w:rPr>
  </w:style>
  <w:style w:type="paragraph" w:customStyle="1" w:styleId="FSBegreppfrklaring">
    <w:name w:val="FS Begreppförklaring"/>
    <w:basedOn w:val="Normal"/>
    <w:pPr>
      <w:spacing w:after="240"/>
    </w:pPr>
  </w:style>
  <w:style w:type="paragraph" w:customStyle="1" w:styleId="SidhuvudAllmnnard">
    <w:name w:val="Sidhuvud Allmänna råd"/>
    <w:basedOn w:val="Ledtext"/>
    <w:rsid w:val="0020416B"/>
    <w:pPr>
      <w:spacing w:before="60"/>
    </w:pPr>
    <w:rPr>
      <w:sz w:val="22"/>
    </w:rPr>
  </w:style>
  <w:style w:type="paragraph" w:customStyle="1" w:styleId="FSBrdtext">
    <w:name w:val="FS Brödtext"/>
    <w:basedOn w:val="Normal"/>
    <w:pPr>
      <w:spacing w:before="120" w:after="120"/>
    </w:pPr>
  </w:style>
  <w:style w:type="paragraph" w:styleId="Ballongtext">
    <w:name w:val="Balloon Text"/>
    <w:basedOn w:val="Normal"/>
    <w:link w:val="BallongtextChar"/>
    <w:rsid w:val="00CF1FF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F1FFA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rsid w:val="00946B12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946B12"/>
  </w:style>
  <w:style w:type="character" w:styleId="Fotnotsreferens">
    <w:name w:val="footnote reference"/>
    <w:basedOn w:val="Standardstycketeckensnitt"/>
    <w:rsid w:val="00946B12"/>
    <w:rPr>
      <w:vertAlign w:val="superscript"/>
    </w:rPr>
  </w:style>
  <w:style w:type="table" w:customStyle="1" w:styleId="Tabellrutnt4">
    <w:name w:val="Tabellrutnät4"/>
    <w:basedOn w:val="Normaltabell"/>
    <w:next w:val="Tabellrutnt"/>
    <w:uiPriority w:val="59"/>
    <w:rsid w:val="000A5E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rsid w:val="000A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InfoAllmRad">
    <w:name w:val="FS InfoAllmRad"/>
    <w:basedOn w:val="FSBrdtext"/>
    <w:next w:val="FSBrdtext"/>
    <w:rsid w:val="00165F7C"/>
    <w:rPr>
      <w:spacing w:val="-4"/>
    </w:rPr>
  </w:style>
  <w:style w:type="character" w:styleId="Kommentarsreferens">
    <w:name w:val="annotation reference"/>
    <w:basedOn w:val="Standardstycketeckensnitt"/>
    <w:rsid w:val="00A74CED"/>
    <w:rPr>
      <w:sz w:val="16"/>
      <w:szCs w:val="16"/>
    </w:rPr>
  </w:style>
  <w:style w:type="paragraph" w:styleId="Kommentarer">
    <w:name w:val="annotation text"/>
    <w:basedOn w:val="Normal"/>
    <w:link w:val="KommentarerChar"/>
    <w:rsid w:val="00A74CE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74CED"/>
  </w:style>
  <w:style w:type="paragraph" w:styleId="Kommentarsmne">
    <w:name w:val="annotation subject"/>
    <w:basedOn w:val="Kommentarer"/>
    <w:next w:val="Kommentarer"/>
    <w:link w:val="KommentarsmneChar"/>
    <w:rsid w:val="00A74CE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74CED"/>
    <w:rPr>
      <w:b/>
      <w:bCs/>
    </w:rPr>
  </w:style>
  <w:style w:type="paragraph" w:styleId="Liststycke">
    <w:name w:val="List Paragraph"/>
    <w:basedOn w:val="Normal"/>
    <w:uiPriority w:val="34"/>
    <w:qFormat/>
    <w:rsid w:val="00003BA6"/>
    <w:pPr>
      <w:ind w:left="720"/>
      <w:contextualSpacing/>
    </w:pPr>
  </w:style>
  <w:style w:type="paragraph" w:styleId="Revision">
    <w:name w:val="Revision"/>
    <w:hidden/>
    <w:uiPriority w:val="99"/>
    <w:semiHidden/>
    <w:rsid w:val="00003BA6"/>
    <w:rPr>
      <w:sz w:val="24"/>
    </w:rPr>
  </w:style>
  <w:style w:type="paragraph" w:customStyle="1" w:styleId="Default">
    <w:name w:val="Default"/>
    <w:rsid w:val="00003BA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hps">
    <w:name w:val="hps"/>
    <w:basedOn w:val="Standardstycketeckensnitt"/>
    <w:rsid w:val="00003BA6"/>
  </w:style>
  <w:style w:type="paragraph" w:styleId="Brdtext">
    <w:name w:val="Body Text"/>
    <w:basedOn w:val="Normal"/>
    <w:link w:val="BrdtextChar"/>
    <w:uiPriority w:val="99"/>
    <w:rsid w:val="00003BA6"/>
    <w:pPr>
      <w:spacing w:before="60" w:after="180" w:line="290" w:lineRule="atLeast"/>
    </w:pPr>
    <w:rPr>
      <w:rFonts w:ascii="Georgia" w:hAnsi="Georgia"/>
      <w:sz w:val="21"/>
    </w:rPr>
  </w:style>
  <w:style w:type="character" w:customStyle="1" w:styleId="BrdtextChar">
    <w:name w:val="Brödtext Char"/>
    <w:basedOn w:val="Standardstycketeckensnitt"/>
    <w:link w:val="Brdtext"/>
    <w:uiPriority w:val="99"/>
    <w:rsid w:val="00003BA6"/>
    <w:rPr>
      <w:rFonts w:ascii="Georgia" w:hAnsi="Georg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bdatalager.msb.local\officemallar\F&#246;reskrifter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230A-9C7D-4AB7-9F6C-716D9D8E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Föreskrifter</Template>
  <TotalTime>0</TotalTime>
  <Pages>9</Pages>
  <Words>1710</Words>
  <Characters>9067</Characters>
  <Application>Microsoft Office Word</Application>
  <DocSecurity>4</DocSecurity>
  <Lines>75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Författning</vt:lpstr>
    </vt:vector>
  </TitlesOfParts>
  <Company>SRV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Författning</dc:title>
  <dc:creator>Andersson Marita</dc:creator>
  <cp:lastModifiedBy>Andersson Marita</cp:lastModifiedBy>
  <cp:revision>2</cp:revision>
  <cp:lastPrinted>2015-01-26T08:49:00Z</cp:lastPrinted>
  <dcterms:created xsi:type="dcterms:W3CDTF">2015-06-18T06:54:00Z</dcterms:created>
  <dcterms:modified xsi:type="dcterms:W3CDTF">2015-06-18T06:54:00Z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nr">
    <vt:lpwstr>MSB-197.1</vt:lpwstr>
  </property>
  <property fmtid="{D5CDD505-2E9C-101B-9397-08002B2CF9AE}" pid="3" name="Nummer">
    <vt:lpwstr> </vt:lpwstr>
  </property>
  <property fmtid="{D5CDD505-2E9C-101B-9397-08002B2CF9AE}" pid="4" name="Omrade">
    <vt:lpwstr> </vt:lpwstr>
  </property>
  <property fmtid="{D5CDD505-2E9C-101B-9397-08002B2CF9AE}" pid="5" name="Beslutande">
    <vt:lpwstr> </vt:lpwstr>
  </property>
  <property fmtid="{D5CDD505-2E9C-101B-9397-08002B2CF9AE}" pid="6" name="Foredragande">
    <vt:lpwstr> </vt:lpwstr>
  </property>
  <property fmtid="{D5CDD505-2E9C-101B-9397-08002B2CF9AE}" pid="7" name="Avdelning">
    <vt:lpwstr> </vt:lpwstr>
  </property>
  <property fmtid="{D5CDD505-2E9C-101B-9397-08002B2CF9AE}" pid="8" name="Beslutsdatum">
    <vt:lpwstr> </vt:lpwstr>
  </property>
  <property fmtid="{D5CDD505-2E9C-101B-9397-08002B2CF9AE}" pid="9" name="Mallagare">
    <vt:lpwstr>VS-RÄTTS</vt:lpwstr>
  </property>
  <property fmtid="{D5CDD505-2E9C-101B-9397-08002B2CF9AE}" pid="10" name="Omslag">
    <vt:lpwstr> </vt:lpwstr>
  </property>
  <property fmtid="{D5CDD505-2E9C-101B-9397-08002B2CF9AE}" pid="11" name="Amne">
    <vt:lpwstr> </vt:lpwstr>
  </property>
  <property fmtid="{D5CDD505-2E9C-101B-9397-08002B2CF9AE}" pid="12" name="Remiss">
    <vt:lpwstr> </vt:lpwstr>
  </property>
  <property fmtid="{D5CDD505-2E9C-101B-9397-08002B2CF9AE}" pid="13" name="Rubrik">
    <vt:lpwstr> </vt:lpwstr>
  </property>
</Properties>
</file>